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B3" w:rsidRDefault="00C522E3" w:rsidP="00173AB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12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B3" w:rsidRDefault="00173AB3" w:rsidP="00173AB3">
      <w:pPr>
        <w:rPr>
          <w:lang w:val="en-US"/>
        </w:rPr>
      </w:pPr>
    </w:p>
    <w:p w:rsidR="00173AB3" w:rsidRDefault="00173AB3" w:rsidP="00173AB3">
      <w:pPr>
        <w:pStyle w:val="1"/>
        <w:numPr>
          <w:ilvl w:val="0"/>
          <w:numId w:val="24"/>
        </w:numPr>
        <w:suppressAutoHyphens/>
        <w:autoSpaceDE w:val="0"/>
        <w:autoSpaceDN/>
        <w:adjustRightInd/>
        <w:spacing w:line="360" w:lineRule="auto"/>
        <w:rPr>
          <w:caps/>
          <w:sz w:val="30"/>
        </w:rPr>
      </w:pPr>
      <w:r>
        <w:rPr>
          <w:caps/>
          <w:sz w:val="30"/>
        </w:rPr>
        <w:t>ГЛАВА</w:t>
      </w:r>
    </w:p>
    <w:p w:rsidR="00173AB3" w:rsidRDefault="00173AB3" w:rsidP="00173AB3">
      <w:pPr>
        <w:pStyle w:val="1"/>
        <w:numPr>
          <w:ilvl w:val="0"/>
          <w:numId w:val="24"/>
        </w:numPr>
        <w:suppressAutoHyphens/>
        <w:autoSpaceDE w:val="0"/>
        <w:autoSpaceDN/>
        <w:adjustRightInd/>
        <w:spacing w:line="360" w:lineRule="auto"/>
        <w:rPr>
          <w:caps/>
          <w:sz w:val="30"/>
        </w:rPr>
      </w:pPr>
      <w:r>
        <w:rPr>
          <w:caps/>
          <w:sz w:val="30"/>
        </w:rPr>
        <w:t>ПАВЛОВО-ПОСАДСКОГО</w:t>
      </w:r>
    </w:p>
    <w:p w:rsidR="00173AB3" w:rsidRDefault="00173AB3" w:rsidP="00173AB3">
      <w:pPr>
        <w:pStyle w:val="1"/>
        <w:numPr>
          <w:ilvl w:val="0"/>
          <w:numId w:val="24"/>
        </w:numPr>
        <w:suppressAutoHyphens/>
        <w:autoSpaceDE w:val="0"/>
        <w:autoSpaceDN/>
        <w:adjustRightInd/>
        <w:spacing w:line="360" w:lineRule="auto"/>
        <w:rPr>
          <w:caps/>
          <w:sz w:val="44"/>
        </w:rPr>
      </w:pPr>
      <w:r>
        <w:rPr>
          <w:caps/>
          <w:sz w:val="30"/>
        </w:rPr>
        <w:t>муниципального РАЙОНА МОСКОВСКОЙ ОБЛАСТИ</w:t>
      </w:r>
    </w:p>
    <w:p w:rsidR="00173AB3" w:rsidRDefault="00173AB3" w:rsidP="00173AB3">
      <w:pPr>
        <w:pStyle w:val="1"/>
        <w:numPr>
          <w:ilvl w:val="0"/>
          <w:numId w:val="24"/>
        </w:numPr>
        <w:suppressAutoHyphens/>
        <w:autoSpaceDE w:val="0"/>
        <w:autoSpaceDN/>
        <w:adjustRightInd/>
        <w:spacing w:line="360" w:lineRule="auto"/>
        <w:rPr>
          <w:sz w:val="24"/>
        </w:rPr>
      </w:pPr>
      <w:r>
        <w:rPr>
          <w:caps/>
          <w:sz w:val="44"/>
        </w:rPr>
        <w:t>ПОСТАНОВЛЕНИЕ</w:t>
      </w:r>
    </w:p>
    <w:p w:rsidR="00173AB3" w:rsidRDefault="00173AB3" w:rsidP="00173AB3">
      <w:pPr>
        <w:jc w:val="center"/>
        <w:rPr>
          <w:sz w:val="24"/>
        </w:rPr>
      </w:pPr>
    </w:p>
    <w:tbl>
      <w:tblPr>
        <w:tblW w:w="0" w:type="auto"/>
        <w:tblInd w:w="2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25"/>
        <w:gridCol w:w="406"/>
        <w:gridCol w:w="1922"/>
      </w:tblGrid>
      <w:tr w:rsidR="00173AB3" w:rsidTr="00173AB3"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73AB3" w:rsidRDefault="00173AB3">
            <w:pPr>
              <w:suppressAutoHyphens/>
              <w:autoSpaceDE w:val="0"/>
              <w:snapToGrid w:val="0"/>
              <w:jc w:val="center"/>
              <w:rPr>
                <w:sz w:val="24"/>
                <w:lang w:eastAsia="zh-CN" w:bidi="hi-IN"/>
              </w:rPr>
            </w:pPr>
            <w:r>
              <w:rPr>
                <w:sz w:val="24"/>
              </w:rPr>
              <w:t>17.12.2015</w:t>
            </w:r>
          </w:p>
        </w:tc>
        <w:tc>
          <w:tcPr>
            <w:tcW w:w="406" w:type="dxa"/>
            <w:vAlign w:val="bottom"/>
            <w:hideMark/>
          </w:tcPr>
          <w:p w:rsidR="00173AB3" w:rsidRDefault="00173AB3">
            <w:pPr>
              <w:suppressAutoHyphens/>
              <w:autoSpaceDE w:val="0"/>
              <w:snapToGrid w:val="0"/>
              <w:jc w:val="center"/>
              <w:rPr>
                <w:sz w:val="24"/>
                <w:lang w:eastAsia="zh-CN" w:bidi="hi-IN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73AB3" w:rsidRDefault="00173AB3">
            <w:pPr>
              <w:suppressAutoHyphens/>
              <w:autoSpaceDE w:val="0"/>
              <w:snapToGrid w:val="0"/>
              <w:jc w:val="center"/>
              <w:rPr>
                <w:lang w:eastAsia="zh-CN" w:bidi="hi-IN"/>
              </w:rPr>
            </w:pPr>
            <w:r>
              <w:rPr>
                <w:sz w:val="24"/>
              </w:rPr>
              <w:t>2274</w:t>
            </w:r>
          </w:p>
        </w:tc>
      </w:tr>
    </w:tbl>
    <w:p w:rsidR="00173AB3" w:rsidRDefault="00173AB3" w:rsidP="00173AB3">
      <w:pPr>
        <w:jc w:val="center"/>
        <w:rPr>
          <w:lang w:eastAsia="zh-CN" w:bidi="hi-IN"/>
        </w:rPr>
      </w:pPr>
      <w:r>
        <w:rPr>
          <w:sz w:val="24"/>
        </w:rPr>
        <w:t>г. Павловский Посад</w:t>
      </w:r>
    </w:p>
    <w:p w:rsidR="002B11CE" w:rsidRDefault="002B11CE" w:rsidP="00AD5B57">
      <w:pPr>
        <w:jc w:val="both"/>
        <w:rPr>
          <w:sz w:val="24"/>
          <w:szCs w:val="24"/>
        </w:rPr>
      </w:pPr>
    </w:p>
    <w:p w:rsidR="00607FD8" w:rsidRDefault="00607FD8" w:rsidP="006108D8">
      <w:pPr>
        <w:rPr>
          <w:sz w:val="24"/>
          <w:szCs w:val="24"/>
        </w:rPr>
      </w:pPr>
    </w:p>
    <w:p w:rsidR="006108D8" w:rsidRDefault="00F80E2B" w:rsidP="006108D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108D8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</w:p>
    <w:p w:rsidR="006108D8" w:rsidRDefault="00F80E2B" w:rsidP="00A735B4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Павлово-Посадского </w:t>
      </w:r>
    </w:p>
    <w:p w:rsidR="00A97D75" w:rsidRDefault="00F80E2B" w:rsidP="00A735B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Московской области </w:t>
      </w:r>
    </w:p>
    <w:p w:rsidR="009B6F78" w:rsidRPr="003432BF" w:rsidRDefault="00F80E2B" w:rsidP="00A735B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662D">
        <w:rPr>
          <w:sz w:val="24"/>
          <w:szCs w:val="24"/>
        </w:rPr>
        <w:t>19</w:t>
      </w:r>
      <w:r w:rsidR="00A97D75">
        <w:rPr>
          <w:sz w:val="24"/>
          <w:szCs w:val="24"/>
        </w:rPr>
        <w:t>.03.2015 №294</w:t>
      </w:r>
    </w:p>
    <w:p w:rsidR="00240AE5" w:rsidRDefault="00240AE5" w:rsidP="009B6F78">
      <w:pPr>
        <w:pStyle w:val="21"/>
        <w:ind w:left="0"/>
      </w:pPr>
    </w:p>
    <w:p w:rsidR="00607FD8" w:rsidRDefault="00607FD8" w:rsidP="009B6F78">
      <w:pPr>
        <w:pStyle w:val="21"/>
        <w:ind w:left="0"/>
      </w:pPr>
    </w:p>
    <w:p w:rsidR="009B6F78" w:rsidRPr="0041662D" w:rsidRDefault="00A97D75" w:rsidP="00B42619">
      <w:pPr>
        <w:pStyle w:val="21"/>
        <w:ind w:left="0" w:firstLine="720"/>
      </w:pPr>
      <w:r w:rsidRPr="0041662D">
        <w:t xml:space="preserve">В соответствии с Бюджетным кодексом Российской Федерации, </w:t>
      </w:r>
      <w:r w:rsidR="00A2456A" w:rsidRPr="0041662D">
        <w:t xml:space="preserve">Основами законодательства Российской Федерации о культуре от 09.10.1992 №3612-1, </w:t>
      </w:r>
      <w:r w:rsidR="00240AE5" w:rsidRPr="0041662D">
        <w:t>решением Совета депутатов Павлово-Посадского муниципального района Московской области от 22.12.2014 №78/4 «Об утверждении Порядка установления тарифов на услуги (работы), оказываемые (выполняемые) муниципальными учреждениями и предприятиями Павлово-Посадского муниципального района Московской области», в целях установления единого подхода к механизму формирова</w:t>
      </w:r>
      <w:r w:rsidR="00EF3FE2" w:rsidRPr="0041662D">
        <w:t>ния муниципальных услуг (работ)</w:t>
      </w:r>
      <w:r w:rsidR="00240AE5" w:rsidRPr="0041662D">
        <w:t>, развития платных услуг (работ), предоставляемых муниципальными учреждениями культуры Павлово-Посадского муни</w:t>
      </w:r>
      <w:r w:rsidR="00962EBB" w:rsidRPr="0041662D">
        <w:t>ципального райо</w:t>
      </w:r>
      <w:r w:rsidR="00B42619" w:rsidRPr="0041662D">
        <w:t>на Московской области</w:t>
      </w:r>
      <w:r w:rsidR="00696AAE" w:rsidRPr="0041662D">
        <w:t>,</w:t>
      </w:r>
      <w:r w:rsidR="00240AE5" w:rsidRPr="0041662D">
        <w:t xml:space="preserve"> </w:t>
      </w:r>
    </w:p>
    <w:p w:rsidR="009B6F78" w:rsidRDefault="009B6F78" w:rsidP="00D42D98">
      <w:pPr>
        <w:pStyle w:val="21"/>
        <w:ind w:left="0"/>
      </w:pPr>
    </w:p>
    <w:p w:rsidR="009B6F78" w:rsidRPr="00740A98" w:rsidRDefault="009B6F78" w:rsidP="009B6F78">
      <w:pPr>
        <w:pStyle w:val="21"/>
        <w:ind w:left="0"/>
        <w:jc w:val="center"/>
      </w:pPr>
      <w:r>
        <w:t>ПОСТАНОВЛЯЮ:</w:t>
      </w:r>
    </w:p>
    <w:p w:rsidR="009B6F78" w:rsidRPr="00976451" w:rsidRDefault="009B6F78" w:rsidP="009B6F78">
      <w:pPr>
        <w:ind w:firstLine="720"/>
        <w:jc w:val="both"/>
        <w:rPr>
          <w:sz w:val="24"/>
          <w:szCs w:val="24"/>
        </w:rPr>
      </w:pPr>
    </w:p>
    <w:p w:rsidR="009B6F78" w:rsidRPr="009041C4" w:rsidRDefault="00696AAE" w:rsidP="00E91EC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9041C4">
        <w:rPr>
          <w:sz w:val="24"/>
          <w:szCs w:val="24"/>
        </w:rPr>
        <w:t xml:space="preserve">Положение об оказании </w:t>
      </w:r>
      <w:r w:rsidR="009041C4" w:rsidRPr="009041C4">
        <w:rPr>
          <w:sz w:val="24"/>
          <w:szCs w:val="24"/>
        </w:rPr>
        <w:t>(выполнении) платных услуг (работ), предоставляемых муниципальными учреждениями культуры, спорта и работы с молодежью, муниципальными образовательными</w:t>
      </w:r>
      <w:r w:rsidR="009041C4">
        <w:rPr>
          <w:sz w:val="24"/>
          <w:szCs w:val="24"/>
        </w:rPr>
        <w:t xml:space="preserve"> </w:t>
      </w:r>
      <w:r w:rsidR="009041C4" w:rsidRPr="009041C4">
        <w:rPr>
          <w:sz w:val="24"/>
          <w:szCs w:val="24"/>
        </w:rPr>
        <w:t>учреждениями дополнительного образования детей Павлово-Посадского муниципального района Московской области,  утвержденное постановлением Администрации Павлово-Посадского муниципального</w:t>
      </w:r>
      <w:r w:rsidR="0041662D">
        <w:rPr>
          <w:sz w:val="24"/>
          <w:szCs w:val="24"/>
        </w:rPr>
        <w:t xml:space="preserve"> района Московской области от 19</w:t>
      </w:r>
      <w:r w:rsidR="009041C4" w:rsidRPr="009041C4">
        <w:rPr>
          <w:sz w:val="24"/>
          <w:szCs w:val="24"/>
        </w:rPr>
        <w:t>.03.2015 №294</w:t>
      </w:r>
      <w:r w:rsidRPr="009041C4">
        <w:rPr>
          <w:sz w:val="24"/>
          <w:szCs w:val="24"/>
        </w:rPr>
        <w:t xml:space="preserve"> </w:t>
      </w:r>
      <w:r w:rsidR="009B6F78" w:rsidRPr="009041C4">
        <w:rPr>
          <w:sz w:val="24"/>
          <w:szCs w:val="24"/>
        </w:rPr>
        <w:t>(далее -</w:t>
      </w:r>
      <w:r w:rsidR="00D56A46">
        <w:rPr>
          <w:sz w:val="24"/>
          <w:szCs w:val="24"/>
        </w:rPr>
        <w:t xml:space="preserve"> Положение</w:t>
      </w:r>
      <w:r w:rsidRPr="009041C4">
        <w:rPr>
          <w:sz w:val="24"/>
          <w:szCs w:val="24"/>
        </w:rPr>
        <w:t>) следующие изменения:</w:t>
      </w:r>
    </w:p>
    <w:p w:rsidR="009041C4" w:rsidRDefault="009041C4" w:rsidP="00E91ECB">
      <w:pPr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Заменить </w:t>
      </w:r>
      <w:r w:rsidR="006108D8">
        <w:rPr>
          <w:sz w:val="24"/>
          <w:szCs w:val="24"/>
        </w:rPr>
        <w:t xml:space="preserve">в названии и по тексту Положения </w:t>
      </w:r>
      <w:r>
        <w:rPr>
          <w:sz w:val="24"/>
          <w:szCs w:val="24"/>
        </w:rPr>
        <w:t>слова «муниципальные образовательные учреждения допол</w:t>
      </w:r>
      <w:r w:rsidR="006108D8">
        <w:rPr>
          <w:sz w:val="24"/>
          <w:szCs w:val="24"/>
        </w:rPr>
        <w:t>нительного образования детей» словами</w:t>
      </w:r>
      <w:r>
        <w:rPr>
          <w:sz w:val="24"/>
          <w:szCs w:val="24"/>
        </w:rPr>
        <w:t xml:space="preserve"> </w:t>
      </w:r>
      <w:r w:rsidR="00D56A46">
        <w:rPr>
          <w:sz w:val="24"/>
          <w:szCs w:val="24"/>
        </w:rPr>
        <w:t>«муниципальные учреждения дополнительного образования».</w:t>
      </w:r>
    </w:p>
    <w:p w:rsidR="00E91ECB" w:rsidRPr="00B477B8" w:rsidRDefault="0010635F" w:rsidP="00B477B8">
      <w:pPr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раздел </w:t>
      </w:r>
      <w:r w:rsidR="006108D8">
        <w:rPr>
          <w:sz w:val="24"/>
          <w:szCs w:val="24"/>
        </w:rPr>
        <w:t>4 Положения</w:t>
      </w:r>
      <w:r>
        <w:rPr>
          <w:sz w:val="24"/>
          <w:szCs w:val="24"/>
        </w:rPr>
        <w:t xml:space="preserve"> пунктами 4.6 – 4</w:t>
      </w:r>
      <w:r w:rsidR="00E91ECB">
        <w:rPr>
          <w:sz w:val="24"/>
          <w:szCs w:val="24"/>
        </w:rPr>
        <w:t>.10</w:t>
      </w:r>
      <w:r>
        <w:rPr>
          <w:sz w:val="24"/>
          <w:szCs w:val="24"/>
        </w:rPr>
        <w:t xml:space="preserve"> следующего содержания:</w:t>
      </w:r>
    </w:p>
    <w:p w:rsidR="0010635F" w:rsidRDefault="00E91ECB" w:rsidP="00B40EE9">
      <w:pPr>
        <w:widowControl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«4.6.</w:t>
      </w:r>
      <w:r w:rsidR="0010635F">
        <w:rPr>
          <w:sz w:val="24"/>
          <w:szCs w:val="24"/>
        </w:rPr>
        <w:t xml:space="preserve">Право на бесплатное посещение экспозиций музеев, выставочного зала </w:t>
      </w:r>
      <w:r w:rsidR="006E0259">
        <w:rPr>
          <w:sz w:val="24"/>
          <w:szCs w:val="24"/>
        </w:rPr>
        <w:t xml:space="preserve">устанавливается для </w:t>
      </w:r>
      <w:r w:rsidR="001C30D6">
        <w:rPr>
          <w:sz w:val="24"/>
          <w:szCs w:val="24"/>
        </w:rPr>
        <w:t xml:space="preserve">следующих категорий </w:t>
      </w:r>
      <w:r w:rsidR="0006080F">
        <w:rPr>
          <w:sz w:val="24"/>
          <w:szCs w:val="24"/>
        </w:rPr>
        <w:t>потребителей</w:t>
      </w:r>
      <w:r>
        <w:rPr>
          <w:sz w:val="24"/>
          <w:szCs w:val="24"/>
        </w:rPr>
        <w:t xml:space="preserve"> и </w:t>
      </w:r>
      <w:r w:rsidR="003E7D1F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учреждением в рамках выполнения муниципального задания:</w:t>
      </w:r>
    </w:p>
    <w:p w:rsidR="00CA30E5" w:rsidRDefault="00CA30E5" w:rsidP="003A13E9">
      <w:pPr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Герои Советского Союза, Герои Российской Федерации</w:t>
      </w:r>
      <w:r w:rsidR="00292138">
        <w:rPr>
          <w:sz w:val="24"/>
          <w:szCs w:val="24"/>
        </w:rPr>
        <w:t>, полные кавалеры Ордена Славы (в том числе и на внеочередное посещение музея)</w:t>
      </w:r>
      <w:r>
        <w:rPr>
          <w:sz w:val="24"/>
          <w:szCs w:val="24"/>
        </w:rPr>
        <w:t>;</w:t>
      </w:r>
    </w:p>
    <w:p w:rsidR="00CA30E5" w:rsidRDefault="00CA30E5" w:rsidP="003A13E9">
      <w:pPr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лица,</w:t>
      </w:r>
      <w:r w:rsidR="00292138">
        <w:rPr>
          <w:sz w:val="24"/>
          <w:szCs w:val="24"/>
        </w:rPr>
        <w:t xml:space="preserve"> не достигшие восемнадцати лет - </w:t>
      </w:r>
      <w:r>
        <w:rPr>
          <w:sz w:val="24"/>
          <w:szCs w:val="24"/>
        </w:rPr>
        <w:t>один раз в месяц;</w:t>
      </w:r>
    </w:p>
    <w:p w:rsidR="002631E4" w:rsidRDefault="002631E4" w:rsidP="003A13E9">
      <w:pPr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лица, обучающиеся по основным профессиональным образовател</w:t>
      </w:r>
      <w:r w:rsidR="009308E6">
        <w:rPr>
          <w:sz w:val="24"/>
          <w:szCs w:val="24"/>
        </w:rPr>
        <w:t xml:space="preserve">ьным программ - </w:t>
      </w:r>
      <w:r>
        <w:rPr>
          <w:sz w:val="24"/>
          <w:szCs w:val="24"/>
        </w:rPr>
        <w:t xml:space="preserve"> </w:t>
      </w:r>
      <w:r w:rsidR="00292138">
        <w:rPr>
          <w:sz w:val="24"/>
          <w:szCs w:val="24"/>
        </w:rPr>
        <w:t>один раз</w:t>
      </w:r>
      <w:r>
        <w:rPr>
          <w:sz w:val="24"/>
          <w:szCs w:val="24"/>
        </w:rPr>
        <w:t xml:space="preserve"> в месяц;</w:t>
      </w:r>
    </w:p>
    <w:p w:rsidR="00FD0E3F" w:rsidRPr="00292138" w:rsidRDefault="009E2A45" w:rsidP="00292138">
      <w:pPr>
        <w:numPr>
          <w:ilvl w:val="0"/>
          <w:numId w:val="17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из многодетных семей </w:t>
      </w:r>
      <w:r w:rsidR="00292138">
        <w:rPr>
          <w:sz w:val="24"/>
          <w:szCs w:val="24"/>
        </w:rPr>
        <w:t>-</w:t>
      </w:r>
      <w:r>
        <w:rPr>
          <w:sz w:val="24"/>
          <w:szCs w:val="24"/>
        </w:rPr>
        <w:t xml:space="preserve"> один раз в месяц</w:t>
      </w:r>
      <w:r w:rsidR="00DE34F4">
        <w:rPr>
          <w:sz w:val="24"/>
          <w:szCs w:val="24"/>
        </w:rPr>
        <w:t>;</w:t>
      </w:r>
    </w:p>
    <w:p w:rsidR="0010635F" w:rsidRPr="00FD0E3F" w:rsidRDefault="0010635F" w:rsidP="00FD0E3F">
      <w:pPr>
        <w:jc w:val="both"/>
        <w:rPr>
          <w:sz w:val="24"/>
          <w:szCs w:val="24"/>
        </w:rPr>
      </w:pPr>
      <w:r w:rsidRPr="00FD0E3F">
        <w:rPr>
          <w:sz w:val="24"/>
          <w:szCs w:val="24"/>
        </w:rPr>
        <w:t xml:space="preserve">-    </w:t>
      </w:r>
      <w:r w:rsidR="00F736AA">
        <w:rPr>
          <w:sz w:val="24"/>
          <w:szCs w:val="24"/>
        </w:rPr>
        <w:t xml:space="preserve">участники и </w:t>
      </w:r>
      <w:r w:rsidR="00FD0E3F" w:rsidRPr="00FD0E3F">
        <w:rPr>
          <w:sz w:val="24"/>
          <w:szCs w:val="24"/>
        </w:rPr>
        <w:t>ветераны</w:t>
      </w:r>
      <w:r w:rsidR="00FD0E3F">
        <w:rPr>
          <w:sz w:val="24"/>
          <w:szCs w:val="24"/>
        </w:rPr>
        <w:t xml:space="preserve"> Великой Отечественной войны</w:t>
      </w:r>
      <w:r w:rsidR="00292138">
        <w:rPr>
          <w:sz w:val="24"/>
          <w:szCs w:val="24"/>
        </w:rPr>
        <w:t xml:space="preserve"> (в том числе и на внеочередное посещение музея)</w:t>
      </w:r>
      <w:r w:rsidR="00FD0E3F">
        <w:rPr>
          <w:sz w:val="24"/>
          <w:szCs w:val="24"/>
        </w:rPr>
        <w:t>;</w:t>
      </w:r>
    </w:p>
    <w:p w:rsidR="0010635F" w:rsidRPr="00FD0E3F" w:rsidRDefault="00F736AA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FD0E3F" w:rsidRPr="00FD0E3F">
        <w:rPr>
          <w:sz w:val="24"/>
          <w:szCs w:val="24"/>
        </w:rPr>
        <w:t>боевых действий</w:t>
      </w:r>
      <w:r>
        <w:rPr>
          <w:sz w:val="24"/>
          <w:szCs w:val="24"/>
        </w:rPr>
        <w:t>, приравненные к ветеранам Великой Отечественной войны</w:t>
      </w:r>
      <w:r w:rsidR="00FD0E3F">
        <w:rPr>
          <w:sz w:val="24"/>
          <w:szCs w:val="24"/>
        </w:rPr>
        <w:t>;</w:t>
      </w:r>
      <w:r w:rsidR="0010635F" w:rsidRPr="00FD0E3F">
        <w:rPr>
          <w:sz w:val="24"/>
          <w:szCs w:val="24"/>
        </w:rPr>
        <w:t xml:space="preserve"> </w:t>
      </w:r>
    </w:p>
    <w:p w:rsidR="00FD0E3F" w:rsidRPr="00FD0E3F" w:rsidRDefault="00FD0E3F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 w:rsidRPr="00FD0E3F">
        <w:rPr>
          <w:sz w:val="24"/>
          <w:szCs w:val="24"/>
        </w:rPr>
        <w:t xml:space="preserve">неработающие инвалиды </w:t>
      </w:r>
      <w:r w:rsidRPr="00FD0E3F">
        <w:rPr>
          <w:sz w:val="24"/>
          <w:szCs w:val="24"/>
          <w:lang w:val="en-US"/>
        </w:rPr>
        <w:t>I</w:t>
      </w:r>
      <w:r w:rsidRPr="00FD0E3F">
        <w:rPr>
          <w:sz w:val="24"/>
          <w:szCs w:val="24"/>
        </w:rPr>
        <w:t xml:space="preserve"> и </w:t>
      </w:r>
      <w:r w:rsidRPr="00FD0E3F">
        <w:rPr>
          <w:sz w:val="24"/>
          <w:szCs w:val="24"/>
          <w:lang w:val="en-US"/>
        </w:rPr>
        <w:t>II</w:t>
      </w:r>
      <w:r w:rsidRPr="00FD0E3F">
        <w:rPr>
          <w:sz w:val="24"/>
          <w:szCs w:val="24"/>
        </w:rPr>
        <w:t xml:space="preserve"> групп</w:t>
      </w:r>
      <w:r w:rsidR="00292138">
        <w:rPr>
          <w:sz w:val="24"/>
          <w:szCs w:val="24"/>
        </w:rPr>
        <w:t xml:space="preserve"> (в том числе и на внеочередное посещение музея)</w:t>
      </w:r>
      <w:r w:rsidRPr="00FD0E3F">
        <w:rPr>
          <w:sz w:val="24"/>
          <w:szCs w:val="24"/>
        </w:rPr>
        <w:t>;</w:t>
      </w:r>
    </w:p>
    <w:p w:rsidR="0010635F" w:rsidRDefault="00FD0E3F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937D6" w:rsidRPr="00FD0E3F">
        <w:rPr>
          <w:sz w:val="24"/>
          <w:szCs w:val="24"/>
        </w:rPr>
        <w:t xml:space="preserve">оеннослужащие </w:t>
      </w:r>
      <w:r>
        <w:rPr>
          <w:sz w:val="24"/>
          <w:szCs w:val="24"/>
        </w:rPr>
        <w:t>срочной службы;</w:t>
      </w:r>
    </w:p>
    <w:p w:rsidR="00F736AA" w:rsidRDefault="00F736AA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музеев Российской Федерации </w:t>
      </w:r>
      <w:r w:rsidR="007460E5">
        <w:rPr>
          <w:sz w:val="24"/>
          <w:szCs w:val="24"/>
        </w:rPr>
        <w:t>и М</w:t>
      </w:r>
      <w:r>
        <w:rPr>
          <w:sz w:val="24"/>
          <w:szCs w:val="24"/>
        </w:rPr>
        <w:t>еждународного Совета музеев (</w:t>
      </w:r>
      <w:r>
        <w:rPr>
          <w:sz w:val="24"/>
          <w:szCs w:val="24"/>
          <w:lang w:val="en-US"/>
        </w:rPr>
        <w:t>ICOM</w:t>
      </w:r>
      <w:r>
        <w:rPr>
          <w:sz w:val="24"/>
          <w:szCs w:val="24"/>
        </w:rPr>
        <w:t>);</w:t>
      </w:r>
    </w:p>
    <w:p w:rsidR="00F736AA" w:rsidRDefault="00F736AA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до </w:t>
      </w:r>
      <w:r w:rsidR="00E91ECB">
        <w:rPr>
          <w:sz w:val="24"/>
          <w:szCs w:val="24"/>
        </w:rPr>
        <w:t>7</w:t>
      </w:r>
      <w:r w:rsidRPr="00F736A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лет включительно;</w:t>
      </w:r>
    </w:p>
    <w:p w:rsidR="00F736AA" w:rsidRDefault="00F736AA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дети-сироты и дети, оставшиеся без попечения родителей</w:t>
      </w:r>
      <w:r w:rsidR="00292138">
        <w:rPr>
          <w:sz w:val="24"/>
          <w:szCs w:val="24"/>
        </w:rPr>
        <w:t>, находящиеся в детских домах, школах-интернатах</w:t>
      </w:r>
      <w:r w:rsidR="007460E5">
        <w:rPr>
          <w:sz w:val="24"/>
          <w:szCs w:val="24"/>
        </w:rPr>
        <w:t xml:space="preserve"> </w:t>
      </w:r>
      <w:r w:rsidR="007460E5" w:rsidRPr="00FD0E3F">
        <w:rPr>
          <w:sz w:val="24"/>
          <w:szCs w:val="24"/>
        </w:rPr>
        <w:t>(по предварительным заявкам)</w:t>
      </w:r>
      <w:r>
        <w:rPr>
          <w:sz w:val="24"/>
          <w:szCs w:val="24"/>
        </w:rPr>
        <w:t>;</w:t>
      </w:r>
    </w:p>
    <w:p w:rsidR="00F736AA" w:rsidRDefault="00F736AA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дети-инвалиды;</w:t>
      </w:r>
    </w:p>
    <w:p w:rsidR="00F736AA" w:rsidRDefault="00F736AA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престарелые граждане, находящиеся в домах-интернатах для инвалидов и престарелых;</w:t>
      </w:r>
    </w:p>
    <w:p w:rsidR="00F736AA" w:rsidRPr="00880051" w:rsidRDefault="00F736AA" w:rsidP="0088005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лиц, сопровождающих посетителя с ограниче</w:t>
      </w:r>
      <w:r w:rsidR="007460E5">
        <w:rPr>
          <w:sz w:val="24"/>
          <w:szCs w:val="24"/>
        </w:rPr>
        <w:t>нными физическими возможностями;</w:t>
      </w:r>
    </w:p>
    <w:p w:rsidR="0010635F" w:rsidRPr="00FD0E3F" w:rsidRDefault="007460E5" w:rsidP="00FD0E3F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пенсионеры и инвалиды -  9 мая (</w:t>
      </w:r>
      <w:r w:rsidR="0010635F" w:rsidRPr="00FD0E3F">
        <w:rPr>
          <w:sz w:val="24"/>
          <w:szCs w:val="24"/>
        </w:rPr>
        <w:t>День Победы</w:t>
      </w:r>
      <w:r>
        <w:rPr>
          <w:sz w:val="24"/>
          <w:szCs w:val="24"/>
        </w:rPr>
        <w:t>), 1-10 октября (</w:t>
      </w:r>
      <w:r w:rsidR="0010635F" w:rsidRPr="00FD0E3F">
        <w:rPr>
          <w:sz w:val="24"/>
          <w:szCs w:val="24"/>
        </w:rPr>
        <w:t>декадник пожилого человека</w:t>
      </w:r>
      <w:r>
        <w:rPr>
          <w:sz w:val="24"/>
          <w:szCs w:val="24"/>
        </w:rPr>
        <w:t>), 1-10 декабря (</w:t>
      </w:r>
      <w:r w:rsidR="0010635F" w:rsidRPr="00FD0E3F">
        <w:rPr>
          <w:sz w:val="24"/>
          <w:szCs w:val="24"/>
        </w:rPr>
        <w:t>декадник инвалидов</w:t>
      </w:r>
      <w:r>
        <w:rPr>
          <w:sz w:val="24"/>
          <w:szCs w:val="24"/>
        </w:rPr>
        <w:t>)</w:t>
      </w:r>
      <w:r w:rsidR="00AC7565">
        <w:rPr>
          <w:sz w:val="24"/>
          <w:szCs w:val="24"/>
        </w:rPr>
        <w:t>;</w:t>
      </w:r>
    </w:p>
    <w:p w:rsidR="00E91ECB" w:rsidRDefault="007460E5" w:rsidP="00E91ECB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учащиеся общеобразовательных учреждений</w:t>
      </w:r>
      <w:r w:rsidR="0010635F" w:rsidRPr="00FD0E3F">
        <w:rPr>
          <w:sz w:val="24"/>
          <w:szCs w:val="24"/>
        </w:rPr>
        <w:t xml:space="preserve"> Павлово-Посадского муниципального района: последняя суббота каждого месяца (по пре</w:t>
      </w:r>
      <w:r>
        <w:rPr>
          <w:sz w:val="24"/>
          <w:szCs w:val="24"/>
        </w:rPr>
        <w:t>дварительным заявкам), 1 июня (</w:t>
      </w:r>
      <w:r w:rsidR="0010635F" w:rsidRPr="00FD0E3F">
        <w:rPr>
          <w:sz w:val="24"/>
          <w:szCs w:val="24"/>
        </w:rPr>
        <w:t>День защиты детей</w:t>
      </w:r>
      <w:r>
        <w:rPr>
          <w:sz w:val="24"/>
          <w:szCs w:val="24"/>
        </w:rPr>
        <w:t>), 1 сентября (</w:t>
      </w:r>
      <w:r w:rsidR="0010635F" w:rsidRPr="00FD0E3F">
        <w:rPr>
          <w:sz w:val="24"/>
          <w:szCs w:val="24"/>
        </w:rPr>
        <w:t>День знаний</w:t>
      </w:r>
      <w:r>
        <w:rPr>
          <w:sz w:val="24"/>
          <w:szCs w:val="24"/>
        </w:rPr>
        <w:t>).</w:t>
      </w:r>
    </w:p>
    <w:p w:rsidR="00E91ECB" w:rsidRPr="00E91ECB" w:rsidRDefault="00E91ECB" w:rsidP="00763073">
      <w:pPr>
        <w:widowControl/>
        <w:numPr>
          <w:ilvl w:val="1"/>
          <w:numId w:val="21"/>
        </w:numPr>
        <w:autoSpaceDN/>
        <w:adjustRightInd/>
        <w:jc w:val="both"/>
        <w:rPr>
          <w:sz w:val="24"/>
          <w:szCs w:val="24"/>
        </w:rPr>
      </w:pPr>
      <w:r w:rsidRPr="00E91ECB">
        <w:rPr>
          <w:sz w:val="24"/>
          <w:szCs w:val="24"/>
        </w:rPr>
        <w:t>Учреждения культуры музейного типа (музеи, выставочный зал) предоставляют льготу в размере 50% от стоимости входной платы за посещение экспозиции музеев, выставочного зала для следующих категорий потребителей:</w:t>
      </w:r>
    </w:p>
    <w:p w:rsidR="00E91ECB" w:rsidRDefault="00E91ECB" w:rsidP="00E91EC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учащиеся очной формы обучения образовательных учреждений начального,  среднего профессионального образования;</w:t>
      </w:r>
    </w:p>
    <w:p w:rsidR="00E91ECB" w:rsidRDefault="00E91ECB" w:rsidP="00E91EC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студенты ВУЗов очной формы обучения;</w:t>
      </w:r>
    </w:p>
    <w:p w:rsidR="00E91ECB" w:rsidRDefault="00E91ECB" w:rsidP="00E91EC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пенсионеры;</w:t>
      </w:r>
    </w:p>
    <w:p w:rsidR="00E91ECB" w:rsidRPr="0006080F" w:rsidRDefault="00E91ECB" w:rsidP="00E91ECB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инвалиды </w:t>
      </w:r>
      <w:r>
        <w:rPr>
          <w:sz w:val="24"/>
          <w:szCs w:val="24"/>
          <w:lang w:val="en-US"/>
        </w:rPr>
        <w:t xml:space="preserve">III </w:t>
      </w:r>
      <w:r>
        <w:rPr>
          <w:sz w:val="24"/>
          <w:szCs w:val="24"/>
        </w:rPr>
        <w:t>группы.</w:t>
      </w:r>
    </w:p>
    <w:p w:rsidR="00D434AF" w:rsidRPr="00D434AF" w:rsidRDefault="00C659E7" w:rsidP="00763073">
      <w:pPr>
        <w:widowControl/>
        <w:numPr>
          <w:ilvl w:val="1"/>
          <w:numId w:val="21"/>
        </w:numPr>
        <w:autoSpaceDN/>
        <w:adjustRightInd/>
        <w:jc w:val="both"/>
        <w:rPr>
          <w:sz w:val="24"/>
          <w:szCs w:val="24"/>
        </w:rPr>
      </w:pPr>
      <w:r w:rsidRPr="00D434AF">
        <w:rPr>
          <w:sz w:val="24"/>
          <w:szCs w:val="24"/>
        </w:rPr>
        <w:t>Муниципальные у</w:t>
      </w:r>
      <w:r w:rsidR="0010635F" w:rsidRPr="00D434AF">
        <w:rPr>
          <w:sz w:val="24"/>
          <w:szCs w:val="24"/>
        </w:rPr>
        <w:t xml:space="preserve">чреждения дополнительного образования предоставляют </w:t>
      </w:r>
      <w:r w:rsidR="000E724A">
        <w:rPr>
          <w:sz w:val="24"/>
          <w:szCs w:val="24"/>
        </w:rPr>
        <w:t>льготу</w:t>
      </w:r>
      <w:r w:rsidR="0033077B">
        <w:rPr>
          <w:sz w:val="24"/>
          <w:szCs w:val="24"/>
        </w:rPr>
        <w:t xml:space="preserve"> за оказание услуг</w:t>
      </w:r>
      <w:r w:rsidR="00B477B8">
        <w:rPr>
          <w:sz w:val="24"/>
          <w:szCs w:val="24"/>
        </w:rPr>
        <w:t xml:space="preserve"> (работ)</w:t>
      </w:r>
      <w:r w:rsidR="00880051" w:rsidRPr="00D434AF">
        <w:rPr>
          <w:sz w:val="24"/>
          <w:szCs w:val="24"/>
        </w:rPr>
        <w:t>, относящихся к основным видам деятельности и осуществляемых на платной основе</w:t>
      </w:r>
      <w:r w:rsidR="00143286">
        <w:rPr>
          <w:sz w:val="24"/>
          <w:szCs w:val="24"/>
        </w:rPr>
        <w:t>,</w:t>
      </w:r>
      <w:r w:rsidR="00880051" w:rsidRPr="00D434AF">
        <w:rPr>
          <w:sz w:val="24"/>
          <w:szCs w:val="24"/>
        </w:rPr>
        <w:t xml:space="preserve"> </w:t>
      </w:r>
      <w:r w:rsidR="00143286">
        <w:rPr>
          <w:sz w:val="24"/>
          <w:szCs w:val="24"/>
        </w:rPr>
        <w:t xml:space="preserve">для обучающихся по </w:t>
      </w:r>
      <w:proofErr w:type="spellStart"/>
      <w:r w:rsidR="00143286">
        <w:rPr>
          <w:sz w:val="24"/>
          <w:szCs w:val="24"/>
        </w:rPr>
        <w:t>предпрофессиональным</w:t>
      </w:r>
      <w:proofErr w:type="spellEnd"/>
      <w:r w:rsidR="00143286">
        <w:rPr>
          <w:sz w:val="24"/>
          <w:szCs w:val="24"/>
        </w:rPr>
        <w:t xml:space="preserve"> и </w:t>
      </w:r>
      <w:proofErr w:type="spellStart"/>
      <w:r w:rsidR="00143286">
        <w:rPr>
          <w:sz w:val="24"/>
          <w:szCs w:val="24"/>
        </w:rPr>
        <w:t>общеразвивающим</w:t>
      </w:r>
      <w:proofErr w:type="spellEnd"/>
      <w:r w:rsidR="00143286">
        <w:rPr>
          <w:sz w:val="24"/>
          <w:szCs w:val="24"/>
        </w:rPr>
        <w:t xml:space="preserve"> дополнительным общеобразовательным программам </w:t>
      </w:r>
      <w:r w:rsidR="00E37582">
        <w:rPr>
          <w:sz w:val="24"/>
          <w:szCs w:val="24"/>
        </w:rPr>
        <w:t>в рамках муниципального задания</w:t>
      </w:r>
      <w:r w:rsidR="00B477B8">
        <w:rPr>
          <w:sz w:val="24"/>
          <w:szCs w:val="24"/>
        </w:rPr>
        <w:t>,</w:t>
      </w:r>
      <w:r w:rsidR="00E37582">
        <w:rPr>
          <w:sz w:val="24"/>
          <w:szCs w:val="24"/>
        </w:rPr>
        <w:t xml:space="preserve"> в следующем размере:</w:t>
      </w:r>
    </w:p>
    <w:p w:rsidR="00125D29" w:rsidRPr="00B477B8" w:rsidRDefault="003A13E9" w:rsidP="0088005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 w:rsidRPr="00B477B8">
        <w:rPr>
          <w:sz w:val="24"/>
          <w:szCs w:val="24"/>
        </w:rPr>
        <w:t xml:space="preserve">при наличии двух и более детей из одной семьи, обучающихся в </w:t>
      </w:r>
      <w:r w:rsidR="00E3617E" w:rsidRPr="00B477B8">
        <w:rPr>
          <w:sz w:val="24"/>
          <w:szCs w:val="24"/>
        </w:rPr>
        <w:t>муниципальном</w:t>
      </w:r>
      <w:r w:rsidR="00E37582" w:rsidRPr="00B477B8">
        <w:rPr>
          <w:sz w:val="24"/>
          <w:szCs w:val="24"/>
        </w:rPr>
        <w:t xml:space="preserve"> </w:t>
      </w:r>
      <w:r w:rsidR="00E3617E" w:rsidRPr="00B477B8">
        <w:rPr>
          <w:sz w:val="24"/>
          <w:szCs w:val="24"/>
        </w:rPr>
        <w:t>учреждении</w:t>
      </w:r>
      <w:r w:rsidR="00DB667C" w:rsidRPr="00B477B8">
        <w:rPr>
          <w:sz w:val="24"/>
          <w:szCs w:val="24"/>
        </w:rPr>
        <w:t xml:space="preserve"> дополнительного </w:t>
      </w:r>
      <w:r w:rsidR="00125D29" w:rsidRPr="00B477B8">
        <w:rPr>
          <w:sz w:val="24"/>
          <w:szCs w:val="24"/>
        </w:rPr>
        <w:t>образования - 50% от стоимости услуги</w:t>
      </w:r>
      <w:r w:rsidR="00B477B8" w:rsidRPr="00B477B8">
        <w:rPr>
          <w:sz w:val="24"/>
          <w:szCs w:val="24"/>
        </w:rPr>
        <w:t xml:space="preserve"> (работы)</w:t>
      </w:r>
      <w:r w:rsidR="00125D29" w:rsidRPr="00B477B8">
        <w:rPr>
          <w:sz w:val="24"/>
          <w:szCs w:val="24"/>
        </w:rPr>
        <w:t xml:space="preserve"> </w:t>
      </w:r>
      <w:r w:rsidR="00B477B8" w:rsidRPr="00B477B8">
        <w:rPr>
          <w:sz w:val="24"/>
          <w:szCs w:val="24"/>
        </w:rPr>
        <w:t>второму ребенку</w:t>
      </w:r>
      <w:r w:rsidR="00125D29" w:rsidRPr="00B477B8">
        <w:rPr>
          <w:sz w:val="24"/>
          <w:szCs w:val="24"/>
        </w:rPr>
        <w:t xml:space="preserve">, 75% от стоимости услуги </w:t>
      </w:r>
      <w:r w:rsidR="00B477B8" w:rsidRPr="00B477B8">
        <w:rPr>
          <w:sz w:val="24"/>
          <w:szCs w:val="24"/>
        </w:rPr>
        <w:t>(работы) третьему ребенку</w:t>
      </w:r>
      <w:r w:rsidR="00125D29" w:rsidRPr="00B477B8">
        <w:rPr>
          <w:sz w:val="24"/>
          <w:szCs w:val="24"/>
        </w:rPr>
        <w:t xml:space="preserve">, </w:t>
      </w:r>
      <w:r w:rsidR="00B477B8" w:rsidRPr="00B477B8">
        <w:rPr>
          <w:sz w:val="24"/>
          <w:szCs w:val="24"/>
        </w:rPr>
        <w:t xml:space="preserve">100% от стоимости услуги (работы) </w:t>
      </w:r>
      <w:r w:rsidR="00B477B8">
        <w:rPr>
          <w:sz w:val="24"/>
          <w:szCs w:val="24"/>
        </w:rPr>
        <w:t>по</w:t>
      </w:r>
      <w:r w:rsidR="00B477B8" w:rsidRPr="00B477B8">
        <w:rPr>
          <w:sz w:val="24"/>
          <w:szCs w:val="24"/>
        </w:rPr>
        <w:t>следующим детям;</w:t>
      </w:r>
      <w:r w:rsidR="00125D29" w:rsidRPr="00B477B8">
        <w:rPr>
          <w:sz w:val="24"/>
          <w:szCs w:val="24"/>
        </w:rPr>
        <w:t xml:space="preserve"> </w:t>
      </w:r>
      <w:r w:rsidR="00734EB9" w:rsidRPr="00B477B8">
        <w:rPr>
          <w:sz w:val="24"/>
          <w:szCs w:val="24"/>
        </w:rPr>
        <w:t xml:space="preserve"> </w:t>
      </w:r>
    </w:p>
    <w:p w:rsidR="003A13E9" w:rsidRPr="00D434AF" w:rsidRDefault="00734EB9" w:rsidP="0088005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 w:rsidRPr="00B477B8">
        <w:rPr>
          <w:sz w:val="24"/>
          <w:szCs w:val="24"/>
        </w:rPr>
        <w:t>матерям-одиночкам</w:t>
      </w:r>
      <w:r w:rsidR="003A13E9" w:rsidRPr="00B477B8">
        <w:rPr>
          <w:sz w:val="24"/>
          <w:szCs w:val="24"/>
        </w:rPr>
        <w:t xml:space="preserve">, </w:t>
      </w:r>
      <w:r w:rsidRPr="00B477B8">
        <w:rPr>
          <w:sz w:val="24"/>
          <w:szCs w:val="24"/>
        </w:rPr>
        <w:t>неработающим инвалидам</w:t>
      </w:r>
      <w:r w:rsidR="00880051" w:rsidRPr="00B477B8">
        <w:rPr>
          <w:sz w:val="24"/>
          <w:szCs w:val="24"/>
        </w:rPr>
        <w:t xml:space="preserve"> </w:t>
      </w:r>
      <w:r w:rsidR="00880051" w:rsidRPr="00B477B8">
        <w:rPr>
          <w:sz w:val="24"/>
          <w:szCs w:val="24"/>
          <w:lang w:val="en-US"/>
        </w:rPr>
        <w:t>I</w:t>
      </w:r>
      <w:r w:rsidR="00880051" w:rsidRPr="00B477B8">
        <w:rPr>
          <w:sz w:val="24"/>
          <w:szCs w:val="24"/>
        </w:rPr>
        <w:t xml:space="preserve"> и </w:t>
      </w:r>
      <w:r w:rsidR="00880051" w:rsidRPr="00B477B8">
        <w:rPr>
          <w:sz w:val="24"/>
          <w:szCs w:val="24"/>
          <w:lang w:val="en-US"/>
        </w:rPr>
        <w:t>II</w:t>
      </w:r>
      <w:r w:rsidR="00880051" w:rsidRPr="00B477B8">
        <w:rPr>
          <w:sz w:val="24"/>
          <w:szCs w:val="24"/>
        </w:rPr>
        <w:t xml:space="preserve"> групп</w:t>
      </w:r>
      <w:r w:rsidR="00E37582" w:rsidRPr="00B477B8">
        <w:rPr>
          <w:sz w:val="24"/>
          <w:szCs w:val="24"/>
        </w:rPr>
        <w:t xml:space="preserve">, </w:t>
      </w:r>
      <w:r w:rsidRPr="00B477B8">
        <w:rPr>
          <w:sz w:val="24"/>
          <w:szCs w:val="24"/>
        </w:rPr>
        <w:t>обучающим</w:t>
      </w:r>
      <w:r w:rsidR="003A13E9" w:rsidRPr="00B477B8">
        <w:rPr>
          <w:sz w:val="24"/>
          <w:szCs w:val="24"/>
        </w:rPr>
        <w:t xml:space="preserve"> ребенка в </w:t>
      </w:r>
      <w:r w:rsidR="006E0259" w:rsidRPr="00B477B8">
        <w:rPr>
          <w:sz w:val="24"/>
          <w:szCs w:val="24"/>
        </w:rPr>
        <w:t xml:space="preserve">муниципальном учреждении дополнительного образования </w:t>
      </w:r>
      <w:r w:rsidRPr="00B477B8">
        <w:rPr>
          <w:sz w:val="24"/>
          <w:szCs w:val="24"/>
        </w:rPr>
        <w:t xml:space="preserve"> - </w:t>
      </w:r>
      <w:r w:rsidR="003A13E9" w:rsidRPr="00B477B8">
        <w:rPr>
          <w:sz w:val="24"/>
          <w:szCs w:val="24"/>
        </w:rPr>
        <w:t>50%</w:t>
      </w:r>
      <w:r w:rsidR="00E37582" w:rsidRPr="00B477B8">
        <w:rPr>
          <w:sz w:val="24"/>
          <w:szCs w:val="24"/>
        </w:rPr>
        <w:t xml:space="preserve"> от стоимости услуги</w:t>
      </w:r>
      <w:r w:rsidR="00B477B8">
        <w:rPr>
          <w:sz w:val="24"/>
          <w:szCs w:val="24"/>
        </w:rPr>
        <w:t xml:space="preserve"> (работы)</w:t>
      </w:r>
      <w:r w:rsidR="003A13E9" w:rsidRPr="00B477B8">
        <w:rPr>
          <w:sz w:val="24"/>
          <w:szCs w:val="24"/>
        </w:rPr>
        <w:t>;</w:t>
      </w:r>
    </w:p>
    <w:p w:rsidR="003A13E9" w:rsidRPr="00D434AF" w:rsidRDefault="00734EB9" w:rsidP="0088005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 потере</w:t>
      </w:r>
      <w:r w:rsidR="003A13E9" w:rsidRPr="00D434AF">
        <w:rPr>
          <w:sz w:val="24"/>
          <w:szCs w:val="24"/>
        </w:rPr>
        <w:t xml:space="preserve"> кормильца в семье</w:t>
      </w:r>
      <w:r w:rsidR="00E37582">
        <w:rPr>
          <w:sz w:val="24"/>
          <w:szCs w:val="24"/>
        </w:rPr>
        <w:t xml:space="preserve"> –</w:t>
      </w:r>
      <w:r w:rsidR="00AF1CFD">
        <w:rPr>
          <w:sz w:val="24"/>
          <w:szCs w:val="24"/>
        </w:rPr>
        <w:t xml:space="preserve"> 3</w:t>
      </w:r>
      <w:r w:rsidR="00E37582">
        <w:rPr>
          <w:sz w:val="24"/>
          <w:szCs w:val="24"/>
        </w:rPr>
        <w:t>0% от стоимости услуги</w:t>
      </w:r>
      <w:r w:rsidR="00B477B8">
        <w:rPr>
          <w:sz w:val="24"/>
          <w:szCs w:val="24"/>
        </w:rPr>
        <w:t xml:space="preserve"> (работы)</w:t>
      </w:r>
      <w:r w:rsidR="003A13E9" w:rsidRPr="00D434AF">
        <w:rPr>
          <w:sz w:val="24"/>
          <w:szCs w:val="24"/>
        </w:rPr>
        <w:t>;</w:t>
      </w:r>
    </w:p>
    <w:p w:rsidR="00734EB9" w:rsidRDefault="00AF1CFD" w:rsidP="0088005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дет</w:t>
      </w:r>
      <w:r w:rsidR="00B477B8">
        <w:rPr>
          <w:sz w:val="24"/>
          <w:szCs w:val="24"/>
        </w:rPr>
        <w:t>ям-сиротам, детям-инвалидам</w:t>
      </w:r>
      <w:r>
        <w:rPr>
          <w:sz w:val="24"/>
          <w:szCs w:val="24"/>
        </w:rPr>
        <w:t xml:space="preserve">, </w:t>
      </w:r>
      <w:r w:rsidR="00B477B8">
        <w:rPr>
          <w:sz w:val="24"/>
          <w:szCs w:val="24"/>
        </w:rPr>
        <w:t>детям</w:t>
      </w:r>
      <w:r w:rsidR="00734EB9">
        <w:rPr>
          <w:sz w:val="24"/>
          <w:szCs w:val="24"/>
        </w:rPr>
        <w:t>, остав</w:t>
      </w:r>
      <w:r w:rsidR="00B477B8">
        <w:rPr>
          <w:sz w:val="24"/>
          <w:szCs w:val="24"/>
        </w:rPr>
        <w:t>шим</w:t>
      </w:r>
      <w:r w:rsidR="00734EB9">
        <w:rPr>
          <w:sz w:val="24"/>
          <w:szCs w:val="24"/>
        </w:rPr>
        <w:t>ся бе</w:t>
      </w:r>
      <w:r w:rsidR="001B516F">
        <w:rPr>
          <w:sz w:val="24"/>
          <w:szCs w:val="24"/>
        </w:rPr>
        <w:t>з попечения родителей, находящим</w:t>
      </w:r>
      <w:r w:rsidR="00734EB9">
        <w:rPr>
          <w:sz w:val="24"/>
          <w:szCs w:val="24"/>
        </w:rPr>
        <w:t>ся в детских домах, школах-интернатах</w:t>
      </w:r>
      <w:r w:rsidR="002F4C9A">
        <w:rPr>
          <w:sz w:val="24"/>
          <w:szCs w:val="24"/>
        </w:rPr>
        <w:t xml:space="preserve">, </w:t>
      </w:r>
      <w:r w:rsidR="00B477B8">
        <w:rPr>
          <w:sz w:val="24"/>
          <w:szCs w:val="24"/>
        </w:rPr>
        <w:t>а также детям-сиротам, имеющим</w:t>
      </w:r>
      <w:r w:rsidR="002F4C9A" w:rsidRPr="00D434AF">
        <w:rPr>
          <w:sz w:val="24"/>
          <w:szCs w:val="24"/>
        </w:rPr>
        <w:t xml:space="preserve"> опеку</w:t>
      </w:r>
      <w:r>
        <w:rPr>
          <w:sz w:val="24"/>
          <w:szCs w:val="24"/>
        </w:rPr>
        <w:t>нов</w:t>
      </w:r>
      <w:r w:rsidR="00B477B8">
        <w:rPr>
          <w:sz w:val="24"/>
          <w:szCs w:val="24"/>
        </w:rPr>
        <w:t xml:space="preserve"> - 10</w:t>
      </w:r>
      <w:r w:rsidR="00B477B8" w:rsidRPr="00B477B8">
        <w:rPr>
          <w:sz w:val="24"/>
          <w:szCs w:val="24"/>
        </w:rPr>
        <w:t>0% от стоимости услуги (работы)</w:t>
      </w:r>
      <w:r w:rsidR="00B477B8">
        <w:rPr>
          <w:sz w:val="24"/>
          <w:szCs w:val="24"/>
        </w:rPr>
        <w:t>.</w:t>
      </w:r>
    </w:p>
    <w:p w:rsidR="00B477B8" w:rsidRPr="00B477B8" w:rsidRDefault="00B477B8" w:rsidP="00B477B8">
      <w:pPr>
        <w:pStyle w:val="ac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B477B8" w:rsidRPr="00B477B8" w:rsidRDefault="00B477B8" w:rsidP="00B477B8">
      <w:pPr>
        <w:pStyle w:val="ac"/>
        <w:numPr>
          <w:ilvl w:val="1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B477B8" w:rsidRPr="00B477B8" w:rsidRDefault="00B477B8" w:rsidP="00B477B8">
      <w:pPr>
        <w:pStyle w:val="ac"/>
        <w:numPr>
          <w:ilvl w:val="1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B477B8" w:rsidRPr="00B477B8" w:rsidRDefault="00B477B8" w:rsidP="00B477B8">
      <w:pPr>
        <w:pStyle w:val="ac"/>
        <w:numPr>
          <w:ilvl w:val="1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33077B" w:rsidRDefault="005013C4" w:rsidP="00763073">
      <w:pPr>
        <w:widowControl/>
        <w:numPr>
          <w:ilvl w:val="1"/>
          <w:numId w:val="21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предоставления льготы является документ, удостоверяющий личность, и</w:t>
      </w:r>
      <w:r w:rsidR="00F1783C">
        <w:rPr>
          <w:sz w:val="24"/>
          <w:szCs w:val="24"/>
        </w:rPr>
        <w:t xml:space="preserve"> документ, подтверждающий право</w:t>
      </w:r>
      <w:r>
        <w:rPr>
          <w:sz w:val="24"/>
          <w:szCs w:val="24"/>
        </w:rPr>
        <w:t xml:space="preserve"> на соответствующую льготу.</w:t>
      </w:r>
    </w:p>
    <w:p w:rsidR="005013C4" w:rsidRPr="00763073" w:rsidRDefault="005013C4" w:rsidP="00763073">
      <w:pPr>
        <w:widowControl/>
        <w:numPr>
          <w:ilvl w:val="1"/>
          <w:numId w:val="21"/>
        </w:numPr>
        <w:autoSpaceDN/>
        <w:adjustRightInd/>
        <w:jc w:val="both"/>
        <w:rPr>
          <w:sz w:val="24"/>
          <w:szCs w:val="24"/>
        </w:rPr>
      </w:pPr>
      <w:r w:rsidRPr="00763073">
        <w:rPr>
          <w:sz w:val="24"/>
          <w:szCs w:val="24"/>
        </w:rPr>
        <w:t>Расходы, связанные с льготным предоставлением услуг</w:t>
      </w:r>
      <w:r w:rsidR="001B516F">
        <w:rPr>
          <w:sz w:val="24"/>
          <w:szCs w:val="24"/>
        </w:rPr>
        <w:t xml:space="preserve"> (работ)</w:t>
      </w:r>
      <w:r w:rsidRPr="00763073">
        <w:rPr>
          <w:sz w:val="24"/>
          <w:szCs w:val="24"/>
        </w:rPr>
        <w:t>,</w:t>
      </w:r>
      <w:r w:rsidR="001B516F">
        <w:rPr>
          <w:sz w:val="24"/>
          <w:szCs w:val="24"/>
        </w:rPr>
        <w:t xml:space="preserve"> указанных</w:t>
      </w:r>
      <w:r w:rsidR="003E7D1F" w:rsidRPr="00763073">
        <w:rPr>
          <w:sz w:val="24"/>
          <w:szCs w:val="24"/>
        </w:rPr>
        <w:t xml:space="preserve"> в пунктах 4.7</w:t>
      </w:r>
      <w:r w:rsidR="00C67EB1" w:rsidRPr="00763073">
        <w:rPr>
          <w:sz w:val="24"/>
          <w:szCs w:val="24"/>
        </w:rPr>
        <w:t>,</w:t>
      </w:r>
      <w:r w:rsidR="003E7D1F" w:rsidRPr="00763073">
        <w:rPr>
          <w:sz w:val="24"/>
          <w:szCs w:val="24"/>
        </w:rPr>
        <w:t xml:space="preserve"> 4.8  Положения,</w:t>
      </w:r>
      <w:r w:rsidR="00B477B8" w:rsidRPr="00763073">
        <w:rPr>
          <w:sz w:val="24"/>
          <w:szCs w:val="24"/>
        </w:rPr>
        <w:t xml:space="preserve"> </w:t>
      </w:r>
      <w:r w:rsidRPr="00763073">
        <w:rPr>
          <w:sz w:val="24"/>
          <w:szCs w:val="24"/>
        </w:rPr>
        <w:t xml:space="preserve"> относятся к результатам деятельности </w:t>
      </w:r>
      <w:r w:rsidR="0030358A" w:rsidRPr="00763073">
        <w:rPr>
          <w:sz w:val="24"/>
          <w:szCs w:val="24"/>
        </w:rPr>
        <w:t xml:space="preserve">муниципальных </w:t>
      </w:r>
      <w:r w:rsidRPr="00763073">
        <w:rPr>
          <w:sz w:val="24"/>
          <w:szCs w:val="24"/>
        </w:rPr>
        <w:t>учреждений и не возмещаются из средств бюджета Павлово-Посадского муниципального района.</w:t>
      </w:r>
      <w:r w:rsidR="006108D8">
        <w:rPr>
          <w:sz w:val="24"/>
          <w:szCs w:val="24"/>
        </w:rPr>
        <w:t>».</w:t>
      </w:r>
    </w:p>
    <w:p w:rsidR="0010635F" w:rsidRPr="0010635F" w:rsidRDefault="0010635F" w:rsidP="0010635F">
      <w:pPr>
        <w:numPr>
          <w:ilvl w:val="0"/>
          <w:numId w:val="7"/>
        </w:numPr>
        <w:jc w:val="both"/>
        <w:rPr>
          <w:sz w:val="24"/>
          <w:szCs w:val="24"/>
        </w:rPr>
      </w:pPr>
      <w:r w:rsidRPr="0010635F">
        <w:rPr>
          <w:sz w:val="24"/>
          <w:szCs w:val="24"/>
        </w:rPr>
        <w:t xml:space="preserve">Настоящее постановление </w:t>
      </w:r>
      <w:r w:rsidR="006108D8">
        <w:rPr>
          <w:sz w:val="24"/>
          <w:szCs w:val="24"/>
        </w:rPr>
        <w:t>вступает в силу</w:t>
      </w:r>
      <w:r w:rsidRPr="0010635F">
        <w:rPr>
          <w:sz w:val="24"/>
          <w:szCs w:val="24"/>
        </w:rPr>
        <w:t xml:space="preserve"> с 1 </w:t>
      </w:r>
      <w:r>
        <w:rPr>
          <w:sz w:val="24"/>
          <w:szCs w:val="24"/>
        </w:rPr>
        <w:t>января 2016</w:t>
      </w:r>
      <w:r w:rsidR="0084371E">
        <w:rPr>
          <w:sz w:val="24"/>
          <w:szCs w:val="24"/>
        </w:rPr>
        <w:t xml:space="preserve"> года.</w:t>
      </w:r>
    </w:p>
    <w:p w:rsidR="0010635F" w:rsidRPr="00EE1788" w:rsidRDefault="0010635F" w:rsidP="0010635F">
      <w:pPr>
        <w:numPr>
          <w:ilvl w:val="0"/>
          <w:numId w:val="7"/>
        </w:numPr>
        <w:jc w:val="both"/>
        <w:rPr>
          <w:sz w:val="24"/>
          <w:szCs w:val="24"/>
        </w:rPr>
      </w:pPr>
      <w:r w:rsidRPr="00EE1788">
        <w:rPr>
          <w:sz w:val="24"/>
          <w:szCs w:val="24"/>
        </w:rPr>
        <w:lastRenderedPageBreak/>
        <w:t xml:space="preserve">Опубликовать настоящее постановление в </w:t>
      </w:r>
      <w:r w:rsidRPr="0010635F">
        <w:rPr>
          <w:sz w:val="24"/>
          <w:szCs w:val="24"/>
        </w:rPr>
        <w:t>газете «Павлово-Посадские известия»</w:t>
      </w:r>
      <w:r w:rsidRPr="00EE1788">
        <w:rPr>
          <w:sz w:val="24"/>
          <w:szCs w:val="24"/>
        </w:rPr>
        <w:t xml:space="preserve"> и разместить на официальном сайте Администрации Павлово-Посадского муниципального района Московской области</w:t>
      </w:r>
      <w:r>
        <w:rPr>
          <w:sz w:val="24"/>
          <w:szCs w:val="24"/>
        </w:rPr>
        <w:t xml:space="preserve"> в сети Интернет</w:t>
      </w:r>
      <w:r w:rsidRPr="00EE1788">
        <w:rPr>
          <w:sz w:val="24"/>
          <w:szCs w:val="24"/>
        </w:rPr>
        <w:t xml:space="preserve">. </w:t>
      </w:r>
    </w:p>
    <w:p w:rsidR="0010635F" w:rsidRPr="00240AE5" w:rsidRDefault="0010635F" w:rsidP="0010635F">
      <w:pPr>
        <w:numPr>
          <w:ilvl w:val="0"/>
          <w:numId w:val="7"/>
        </w:numPr>
        <w:jc w:val="both"/>
        <w:rPr>
          <w:sz w:val="24"/>
          <w:szCs w:val="24"/>
        </w:rPr>
      </w:pPr>
      <w:r w:rsidRPr="00240AE5">
        <w:rPr>
          <w:sz w:val="24"/>
          <w:szCs w:val="24"/>
        </w:rPr>
        <w:t xml:space="preserve">Контроль за выполнением настоящего постановления возложить на заместителя руководителя Администрации Павлово-Посадского муниципального района Московской области  </w:t>
      </w:r>
      <w:proofErr w:type="spellStart"/>
      <w:r w:rsidRPr="00240AE5">
        <w:rPr>
          <w:sz w:val="24"/>
          <w:szCs w:val="24"/>
        </w:rPr>
        <w:t>Аргунову</w:t>
      </w:r>
      <w:proofErr w:type="spellEnd"/>
      <w:r w:rsidRPr="00240AE5">
        <w:rPr>
          <w:sz w:val="24"/>
          <w:szCs w:val="24"/>
        </w:rPr>
        <w:t xml:space="preserve"> С. Ю.</w:t>
      </w:r>
    </w:p>
    <w:p w:rsidR="009B6F78" w:rsidRDefault="009B6F78" w:rsidP="0010635F">
      <w:pPr>
        <w:ind w:left="567"/>
        <w:jc w:val="both"/>
        <w:rPr>
          <w:sz w:val="24"/>
          <w:szCs w:val="24"/>
        </w:rPr>
      </w:pPr>
    </w:p>
    <w:p w:rsidR="009B6F78" w:rsidRDefault="009B6F78" w:rsidP="009B6F78">
      <w:pPr>
        <w:rPr>
          <w:sz w:val="24"/>
          <w:szCs w:val="24"/>
        </w:rPr>
      </w:pPr>
    </w:p>
    <w:p w:rsidR="005A659A" w:rsidRDefault="005A659A" w:rsidP="009B6F78">
      <w:pPr>
        <w:rPr>
          <w:sz w:val="24"/>
          <w:szCs w:val="24"/>
        </w:rPr>
      </w:pPr>
    </w:p>
    <w:p w:rsidR="0010635F" w:rsidRDefault="0010635F" w:rsidP="009B6F78">
      <w:pPr>
        <w:rPr>
          <w:sz w:val="24"/>
          <w:szCs w:val="24"/>
        </w:rPr>
      </w:pPr>
    </w:p>
    <w:p w:rsidR="00DF513F" w:rsidRDefault="00DF513F" w:rsidP="009B6F78">
      <w:pPr>
        <w:rPr>
          <w:sz w:val="24"/>
          <w:szCs w:val="24"/>
        </w:rPr>
      </w:pPr>
    </w:p>
    <w:p w:rsidR="0010635F" w:rsidRDefault="0010635F" w:rsidP="009B6F78">
      <w:pPr>
        <w:rPr>
          <w:sz w:val="24"/>
          <w:szCs w:val="24"/>
        </w:rPr>
      </w:pPr>
    </w:p>
    <w:p w:rsidR="009B6F78" w:rsidRDefault="009B6F78" w:rsidP="009B6F7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Руководитель  Администрации </w:t>
      </w:r>
    </w:p>
    <w:p w:rsidR="009B6F78" w:rsidRDefault="009B6F78" w:rsidP="009B6F7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Павлово-Посадского муниципального </w:t>
      </w:r>
    </w:p>
    <w:p w:rsidR="009B6F78" w:rsidRDefault="009B6F78" w:rsidP="009B6F78">
      <w:pPr>
        <w:ind w:left="567"/>
        <w:rPr>
          <w:sz w:val="24"/>
          <w:szCs w:val="24"/>
        </w:rPr>
      </w:pPr>
      <w:r>
        <w:rPr>
          <w:sz w:val="24"/>
          <w:szCs w:val="24"/>
        </w:rPr>
        <w:t>района  Московской области                                                                А.В. Фёдоров</w:t>
      </w:r>
    </w:p>
    <w:p w:rsidR="009B6F78" w:rsidRDefault="009B6F78" w:rsidP="009B6F78">
      <w:pPr>
        <w:jc w:val="both"/>
      </w:pPr>
    </w:p>
    <w:p w:rsidR="005A659A" w:rsidRDefault="005A659A" w:rsidP="009B6F78">
      <w:pPr>
        <w:jc w:val="both"/>
      </w:pPr>
    </w:p>
    <w:p w:rsidR="005A659A" w:rsidRDefault="005A659A" w:rsidP="009B6F78">
      <w:pPr>
        <w:jc w:val="both"/>
      </w:pPr>
    </w:p>
    <w:p w:rsidR="005A659A" w:rsidRDefault="005A659A" w:rsidP="009B6F78">
      <w:pPr>
        <w:jc w:val="both"/>
      </w:pPr>
    </w:p>
    <w:p w:rsidR="007460E5" w:rsidRDefault="007460E5" w:rsidP="000D2658">
      <w:pPr>
        <w:rPr>
          <w:sz w:val="22"/>
          <w:szCs w:val="22"/>
        </w:rPr>
      </w:pPr>
    </w:p>
    <w:p w:rsidR="007460E5" w:rsidRDefault="007460E5" w:rsidP="000D2658">
      <w:pPr>
        <w:rPr>
          <w:sz w:val="22"/>
          <w:szCs w:val="22"/>
        </w:rPr>
      </w:pPr>
    </w:p>
    <w:p w:rsidR="007460E5" w:rsidRDefault="007460E5" w:rsidP="000D2658">
      <w:pPr>
        <w:rPr>
          <w:sz w:val="22"/>
          <w:szCs w:val="22"/>
        </w:rPr>
      </w:pPr>
    </w:p>
    <w:p w:rsidR="007460E5" w:rsidRDefault="007460E5" w:rsidP="000D2658">
      <w:pPr>
        <w:rPr>
          <w:sz w:val="22"/>
          <w:szCs w:val="22"/>
        </w:rPr>
      </w:pPr>
    </w:p>
    <w:p w:rsidR="007460E5" w:rsidRDefault="007460E5" w:rsidP="000D2658">
      <w:pPr>
        <w:rPr>
          <w:sz w:val="22"/>
          <w:szCs w:val="22"/>
        </w:rPr>
      </w:pPr>
    </w:p>
    <w:p w:rsidR="007460E5" w:rsidRDefault="007460E5" w:rsidP="000D2658">
      <w:pPr>
        <w:rPr>
          <w:sz w:val="22"/>
          <w:szCs w:val="22"/>
        </w:rPr>
      </w:pPr>
    </w:p>
    <w:p w:rsidR="007460E5" w:rsidRDefault="007460E5" w:rsidP="000D2658">
      <w:pPr>
        <w:rPr>
          <w:sz w:val="22"/>
          <w:szCs w:val="22"/>
        </w:rPr>
      </w:pPr>
    </w:p>
    <w:p w:rsidR="0010635F" w:rsidRPr="0010635F" w:rsidRDefault="007460E5" w:rsidP="000D265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Е.Е.Апряткина</w:t>
      </w:r>
      <w:proofErr w:type="spellEnd"/>
    </w:p>
    <w:p w:rsidR="0010635F" w:rsidRPr="0010635F" w:rsidRDefault="0010635F" w:rsidP="000D2658">
      <w:pPr>
        <w:rPr>
          <w:sz w:val="22"/>
          <w:szCs w:val="22"/>
        </w:rPr>
      </w:pPr>
      <w:r w:rsidRPr="0010635F">
        <w:rPr>
          <w:sz w:val="22"/>
          <w:szCs w:val="22"/>
        </w:rPr>
        <w:t>2-32-58</w:t>
      </w: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F5552D" w:rsidRDefault="00F5552D" w:rsidP="000D2658">
      <w:pPr>
        <w:rPr>
          <w:sz w:val="24"/>
          <w:szCs w:val="24"/>
        </w:rPr>
      </w:pPr>
    </w:p>
    <w:p w:rsidR="007460E5" w:rsidRDefault="007460E5" w:rsidP="000D2658">
      <w:pPr>
        <w:rPr>
          <w:sz w:val="24"/>
          <w:szCs w:val="24"/>
        </w:rPr>
      </w:pPr>
    </w:p>
    <w:p w:rsidR="007460E5" w:rsidRDefault="007460E5" w:rsidP="000D2658">
      <w:pPr>
        <w:rPr>
          <w:sz w:val="24"/>
          <w:szCs w:val="24"/>
        </w:rPr>
      </w:pPr>
    </w:p>
    <w:p w:rsidR="00F1783C" w:rsidRDefault="00F1783C" w:rsidP="000D2658">
      <w:pPr>
        <w:rPr>
          <w:sz w:val="24"/>
          <w:szCs w:val="24"/>
        </w:rPr>
      </w:pPr>
    </w:p>
    <w:p w:rsidR="00C67EB1" w:rsidRDefault="00C67EB1" w:rsidP="000D2658">
      <w:pPr>
        <w:rPr>
          <w:sz w:val="24"/>
          <w:szCs w:val="24"/>
        </w:rPr>
      </w:pPr>
    </w:p>
    <w:p w:rsidR="00C67EB1" w:rsidRDefault="00C67EB1" w:rsidP="000D2658">
      <w:pPr>
        <w:rPr>
          <w:sz w:val="24"/>
          <w:szCs w:val="24"/>
        </w:rPr>
      </w:pPr>
    </w:p>
    <w:p w:rsidR="00607FD8" w:rsidRDefault="00607FD8" w:rsidP="000D2658">
      <w:pPr>
        <w:rPr>
          <w:sz w:val="24"/>
          <w:szCs w:val="24"/>
        </w:rPr>
      </w:pPr>
    </w:p>
    <w:p w:rsidR="00607FD8" w:rsidRDefault="00607FD8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3912C1" w:rsidRDefault="003912C1" w:rsidP="000D2658">
      <w:pPr>
        <w:rPr>
          <w:sz w:val="24"/>
          <w:szCs w:val="24"/>
        </w:rPr>
      </w:pPr>
    </w:p>
    <w:p w:rsidR="002F1C30" w:rsidRDefault="002F1C30" w:rsidP="00B34A19">
      <w:pPr>
        <w:rPr>
          <w:b/>
          <w:sz w:val="24"/>
          <w:szCs w:val="24"/>
          <w:u w:val="single"/>
        </w:rPr>
      </w:pPr>
    </w:p>
    <w:sectPr w:rsidR="002F1C30" w:rsidSect="00607FD8">
      <w:type w:val="continuous"/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20" w:rsidRDefault="001B2C20" w:rsidP="0065524C">
      <w:r>
        <w:separator/>
      </w:r>
    </w:p>
  </w:endnote>
  <w:endnote w:type="continuationSeparator" w:id="0">
    <w:p w:rsidR="001B2C20" w:rsidRDefault="001B2C20" w:rsidP="0065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20" w:rsidRDefault="001B2C20" w:rsidP="0065524C">
      <w:r>
        <w:separator/>
      </w:r>
    </w:p>
  </w:footnote>
  <w:footnote w:type="continuationSeparator" w:id="0">
    <w:p w:rsidR="001B2C20" w:rsidRDefault="001B2C20" w:rsidP="00655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915008"/>
    <w:multiLevelType w:val="hybridMultilevel"/>
    <w:tmpl w:val="025E2D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7572AC"/>
    <w:multiLevelType w:val="multilevel"/>
    <w:tmpl w:val="8A346CB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37ADC"/>
    <w:multiLevelType w:val="hybridMultilevel"/>
    <w:tmpl w:val="2AF41D20"/>
    <w:lvl w:ilvl="0" w:tplc="617892E0">
      <w:start w:val="1"/>
      <w:numFmt w:val="decimal"/>
      <w:lvlText w:val="%1."/>
      <w:lvlJc w:val="left"/>
      <w:pPr>
        <w:tabs>
          <w:tab w:val="num" w:pos="509"/>
        </w:tabs>
        <w:ind w:left="509" w:hanging="3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25306D53"/>
    <w:multiLevelType w:val="multilevel"/>
    <w:tmpl w:val="1D128502"/>
    <w:lvl w:ilvl="0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9F94B92"/>
    <w:multiLevelType w:val="hybridMultilevel"/>
    <w:tmpl w:val="4DFC0AD4"/>
    <w:lvl w:ilvl="0" w:tplc="21B6C496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7">
    <w:nsid w:val="44814B4C"/>
    <w:multiLevelType w:val="hybridMultilevel"/>
    <w:tmpl w:val="2234935E"/>
    <w:lvl w:ilvl="0" w:tplc="175E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A41E68"/>
    <w:multiLevelType w:val="hybridMultilevel"/>
    <w:tmpl w:val="7E88B778"/>
    <w:lvl w:ilvl="0" w:tplc="C09A7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E48AF"/>
    <w:multiLevelType w:val="hybridMultilevel"/>
    <w:tmpl w:val="7692511C"/>
    <w:lvl w:ilvl="0" w:tplc="99D649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51364A21"/>
    <w:multiLevelType w:val="hybridMultilevel"/>
    <w:tmpl w:val="ECF6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D84B42"/>
    <w:multiLevelType w:val="hybridMultilevel"/>
    <w:tmpl w:val="DE7273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D3F6364"/>
    <w:multiLevelType w:val="hybridMultilevel"/>
    <w:tmpl w:val="6962420A"/>
    <w:lvl w:ilvl="0" w:tplc="C09A7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372E9"/>
    <w:multiLevelType w:val="hybridMultilevel"/>
    <w:tmpl w:val="4A728448"/>
    <w:lvl w:ilvl="0" w:tplc="C09A7214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37011"/>
    <w:multiLevelType w:val="hybridMultilevel"/>
    <w:tmpl w:val="3D289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E268AB"/>
    <w:multiLevelType w:val="multilevel"/>
    <w:tmpl w:val="E65A8B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5DA0F8D"/>
    <w:multiLevelType w:val="multilevel"/>
    <w:tmpl w:val="4C501E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79337699"/>
    <w:multiLevelType w:val="multilevel"/>
    <w:tmpl w:val="F56A950A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7D3778E9"/>
    <w:multiLevelType w:val="hybridMultilevel"/>
    <w:tmpl w:val="8A487EB0"/>
    <w:lvl w:ilvl="0" w:tplc="C09A7214">
      <w:start w:val="1"/>
      <w:numFmt w:val="bullet"/>
      <w:lvlText w:val="-"/>
      <w:lvlJc w:val="left"/>
      <w:pPr>
        <w:ind w:left="360" w:hanging="360"/>
      </w:pPr>
      <w:rPr>
        <w:rFonts w:ascii="Rockwell" w:hAnsi="Rockwel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  <w:lvlOverride w:ilvl="0">
      <w:lvl w:ilvl="0" w:tplc="0419000F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11"/>
  </w:num>
  <w:num w:numId="7">
    <w:abstractNumId w:val="5"/>
  </w:num>
  <w:num w:numId="8">
    <w:abstractNumId w:val="10"/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27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16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17">
    <w:abstractNumId w:val="13"/>
  </w:num>
  <w:num w:numId="18">
    <w:abstractNumId w:val="18"/>
  </w:num>
  <w:num w:numId="19">
    <w:abstractNumId w:val="15"/>
  </w:num>
  <w:num w:numId="20">
    <w:abstractNumId w:val="17"/>
  </w:num>
  <w:num w:numId="21">
    <w:abstractNumId w:val="2"/>
  </w:num>
  <w:num w:numId="22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73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2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73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C543B"/>
    <w:rsid w:val="00000D97"/>
    <w:rsid w:val="00006E7E"/>
    <w:rsid w:val="00021D95"/>
    <w:rsid w:val="000264CE"/>
    <w:rsid w:val="00026520"/>
    <w:rsid w:val="00027EC1"/>
    <w:rsid w:val="00030CCD"/>
    <w:rsid w:val="0003408A"/>
    <w:rsid w:val="000342A8"/>
    <w:rsid w:val="00036577"/>
    <w:rsid w:val="00050161"/>
    <w:rsid w:val="000533C2"/>
    <w:rsid w:val="00054693"/>
    <w:rsid w:val="000563F4"/>
    <w:rsid w:val="0006080F"/>
    <w:rsid w:val="00060BBE"/>
    <w:rsid w:val="00061AF6"/>
    <w:rsid w:val="00062B84"/>
    <w:rsid w:val="00066741"/>
    <w:rsid w:val="00066F3B"/>
    <w:rsid w:val="00070CC5"/>
    <w:rsid w:val="0007117A"/>
    <w:rsid w:val="000717DF"/>
    <w:rsid w:val="0008605D"/>
    <w:rsid w:val="000A2DF0"/>
    <w:rsid w:val="000A3694"/>
    <w:rsid w:val="000D2658"/>
    <w:rsid w:val="000D29B4"/>
    <w:rsid w:val="000D2D61"/>
    <w:rsid w:val="000E0078"/>
    <w:rsid w:val="000E1318"/>
    <w:rsid w:val="000E5F4E"/>
    <w:rsid w:val="000E724A"/>
    <w:rsid w:val="000F71A0"/>
    <w:rsid w:val="000F7BA3"/>
    <w:rsid w:val="00100D94"/>
    <w:rsid w:val="001011EC"/>
    <w:rsid w:val="00103552"/>
    <w:rsid w:val="0010635F"/>
    <w:rsid w:val="00112286"/>
    <w:rsid w:val="00114804"/>
    <w:rsid w:val="00125D29"/>
    <w:rsid w:val="001312F8"/>
    <w:rsid w:val="00131AD7"/>
    <w:rsid w:val="00143286"/>
    <w:rsid w:val="001459A1"/>
    <w:rsid w:val="001503E3"/>
    <w:rsid w:val="00153B98"/>
    <w:rsid w:val="00157843"/>
    <w:rsid w:val="001622D5"/>
    <w:rsid w:val="00163DBD"/>
    <w:rsid w:val="0016544E"/>
    <w:rsid w:val="001669B9"/>
    <w:rsid w:val="00171F2E"/>
    <w:rsid w:val="0017223A"/>
    <w:rsid w:val="00173AB3"/>
    <w:rsid w:val="00181E80"/>
    <w:rsid w:val="00182466"/>
    <w:rsid w:val="00190092"/>
    <w:rsid w:val="00190F5E"/>
    <w:rsid w:val="001964BC"/>
    <w:rsid w:val="001A370D"/>
    <w:rsid w:val="001A5E40"/>
    <w:rsid w:val="001B2216"/>
    <w:rsid w:val="001B2C20"/>
    <w:rsid w:val="001B516F"/>
    <w:rsid w:val="001B7559"/>
    <w:rsid w:val="001C30D6"/>
    <w:rsid w:val="001C7421"/>
    <w:rsid w:val="001C7D61"/>
    <w:rsid w:val="001E5003"/>
    <w:rsid w:val="001E72E3"/>
    <w:rsid w:val="001E7CBB"/>
    <w:rsid w:val="001F1008"/>
    <w:rsid w:val="001F25E0"/>
    <w:rsid w:val="001F3A3B"/>
    <w:rsid w:val="001F3DC1"/>
    <w:rsid w:val="00207FF5"/>
    <w:rsid w:val="002173F2"/>
    <w:rsid w:val="00227DF4"/>
    <w:rsid w:val="00240AE5"/>
    <w:rsid w:val="00241732"/>
    <w:rsid w:val="002527AF"/>
    <w:rsid w:val="00256847"/>
    <w:rsid w:val="00262464"/>
    <w:rsid w:val="002631E4"/>
    <w:rsid w:val="0026386E"/>
    <w:rsid w:val="00263AE2"/>
    <w:rsid w:val="0027197C"/>
    <w:rsid w:val="00275587"/>
    <w:rsid w:val="00292138"/>
    <w:rsid w:val="002937D6"/>
    <w:rsid w:val="002969AA"/>
    <w:rsid w:val="002A2BF8"/>
    <w:rsid w:val="002A3ED2"/>
    <w:rsid w:val="002A3FE6"/>
    <w:rsid w:val="002A48AB"/>
    <w:rsid w:val="002B02FF"/>
    <w:rsid w:val="002B11CE"/>
    <w:rsid w:val="002B4975"/>
    <w:rsid w:val="002C123D"/>
    <w:rsid w:val="002C3F34"/>
    <w:rsid w:val="002C5745"/>
    <w:rsid w:val="002D182C"/>
    <w:rsid w:val="002D43E3"/>
    <w:rsid w:val="002E5934"/>
    <w:rsid w:val="002F1C30"/>
    <w:rsid w:val="002F4BB4"/>
    <w:rsid w:val="002F4C9A"/>
    <w:rsid w:val="002F4F64"/>
    <w:rsid w:val="002F761C"/>
    <w:rsid w:val="0030358A"/>
    <w:rsid w:val="00311531"/>
    <w:rsid w:val="00316172"/>
    <w:rsid w:val="0033077B"/>
    <w:rsid w:val="00336132"/>
    <w:rsid w:val="0033666A"/>
    <w:rsid w:val="003428B3"/>
    <w:rsid w:val="003432BF"/>
    <w:rsid w:val="00346D01"/>
    <w:rsid w:val="00347B02"/>
    <w:rsid w:val="00353D0A"/>
    <w:rsid w:val="003621F1"/>
    <w:rsid w:val="00364FA6"/>
    <w:rsid w:val="0036556E"/>
    <w:rsid w:val="003664A6"/>
    <w:rsid w:val="00372661"/>
    <w:rsid w:val="00374E46"/>
    <w:rsid w:val="00376252"/>
    <w:rsid w:val="003912C1"/>
    <w:rsid w:val="003A13E9"/>
    <w:rsid w:val="003A5727"/>
    <w:rsid w:val="003B03B5"/>
    <w:rsid w:val="003C0BAA"/>
    <w:rsid w:val="003D2656"/>
    <w:rsid w:val="003D3BB3"/>
    <w:rsid w:val="003E38A5"/>
    <w:rsid w:val="003E7D1F"/>
    <w:rsid w:val="003F2158"/>
    <w:rsid w:val="003F3623"/>
    <w:rsid w:val="00402CB4"/>
    <w:rsid w:val="004034EC"/>
    <w:rsid w:val="0041662D"/>
    <w:rsid w:val="0042595B"/>
    <w:rsid w:val="00427C8B"/>
    <w:rsid w:val="00431447"/>
    <w:rsid w:val="0043249E"/>
    <w:rsid w:val="004339AF"/>
    <w:rsid w:val="004340AE"/>
    <w:rsid w:val="00447395"/>
    <w:rsid w:val="00451F68"/>
    <w:rsid w:val="00460489"/>
    <w:rsid w:val="00462354"/>
    <w:rsid w:val="00463B97"/>
    <w:rsid w:val="00471622"/>
    <w:rsid w:val="00475744"/>
    <w:rsid w:val="00477B1D"/>
    <w:rsid w:val="004817C4"/>
    <w:rsid w:val="00495895"/>
    <w:rsid w:val="004A19E4"/>
    <w:rsid w:val="004A23EE"/>
    <w:rsid w:val="004A6ECE"/>
    <w:rsid w:val="004A72F4"/>
    <w:rsid w:val="004B07BA"/>
    <w:rsid w:val="004B3EED"/>
    <w:rsid w:val="004C5854"/>
    <w:rsid w:val="004C6E4D"/>
    <w:rsid w:val="004D7015"/>
    <w:rsid w:val="004E1654"/>
    <w:rsid w:val="004E3B94"/>
    <w:rsid w:val="004E4BF7"/>
    <w:rsid w:val="004F0AEB"/>
    <w:rsid w:val="005013C4"/>
    <w:rsid w:val="00503609"/>
    <w:rsid w:val="0050463D"/>
    <w:rsid w:val="00520E7B"/>
    <w:rsid w:val="005220F5"/>
    <w:rsid w:val="005235A6"/>
    <w:rsid w:val="00531587"/>
    <w:rsid w:val="00532492"/>
    <w:rsid w:val="00536B69"/>
    <w:rsid w:val="0054475A"/>
    <w:rsid w:val="0054645C"/>
    <w:rsid w:val="0054791C"/>
    <w:rsid w:val="005525A8"/>
    <w:rsid w:val="005A23D0"/>
    <w:rsid w:val="005A2B04"/>
    <w:rsid w:val="005A659A"/>
    <w:rsid w:val="005B4336"/>
    <w:rsid w:val="005B45F8"/>
    <w:rsid w:val="005B76F3"/>
    <w:rsid w:val="005D0626"/>
    <w:rsid w:val="005D5485"/>
    <w:rsid w:val="005E0369"/>
    <w:rsid w:val="005E0791"/>
    <w:rsid w:val="005E0AEA"/>
    <w:rsid w:val="005F177A"/>
    <w:rsid w:val="005F1E36"/>
    <w:rsid w:val="005F3CBE"/>
    <w:rsid w:val="00605642"/>
    <w:rsid w:val="00607FD8"/>
    <w:rsid w:val="006108D8"/>
    <w:rsid w:val="00610F2C"/>
    <w:rsid w:val="00610F5E"/>
    <w:rsid w:val="006139C5"/>
    <w:rsid w:val="00613FDF"/>
    <w:rsid w:val="006155DF"/>
    <w:rsid w:val="006237BD"/>
    <w:rsid w:val="00623DE8"/>
    <w:rsid w:val="0063060E"/>
    <w:rsid w:val="00654CA1"/>
    <w:rsid w:val="0065524C"/>
    <w:rsid w:val="0067082D"/>
    <w:rsid w:val="00672D76"/>
    <w:rsid w:val="00676077"/>
    <w:rsid w:val="0067712C"/>
    <w:rsid w:val="006771D6"/>
    <w:rsid w:val="0067749D"/>
    <w:rsid w:val="00690E72"/>
    <w:rsid w:val="00694D4A"/>
    <w:rsid w:val="0069604F"/>
    <w:rsid w:val="00696AAE"/>
    <w:rsid w:val="006C1D7A"/>
    <w:rsid w:val="006D5008"/>
    <w:rsid w:val="006D761A"/>
    <w:rsid w:val="006E0259"/>
    <w:rsid w:val="006F2599"/>
    <w:rsid w:val="00701551"/>
    <w:rsid w:val="00702F72"/>
    <w:rsid w:val="0070596A"/>
    <w:rsid w:val="007143EA"/>
    <w:rsid w:val="0073430F"/>
    <w:rsid w:val="00734EB9"/>
    <w:rsid w:val="00735468"/>
    <w:rsid w:val="00740004"/>
    <w:rsid w:val="00740A98"/>
    <w:rsid w:val="00740E0F"/>
    <w:rsid w:val="00741A4F"/>
    <w:rsid w:val="007460E5"/>
    <w:rsid w:val="007550D8"/>
    <w:rsid w:val="0076112A"/>
    <w:rsid w:val="007614E1"/>
    <w:rsid w:val="00763073"/>
    <w:rsid w:val="00770436"/>
    <w:rsid w:val="00782FE5"/>
    <w:rsid w:val="00790C92"/>
    <w:rsid w:val="00792A50"/>
    <w:rsid w:val="007A0BE1"/>
    <w:rsid w:val="007B3BA9"/>
    <w:rsid w:val="007C33A0"/>
    <w:rsid w:val="007D0E07"/>
    <w:rsid w:val="007E797D"/>
    <w:rsid w:val="007F12EF"/>
    <w:rsid w:val="007F26E9"/>
    <w:rsid w:val="00805225"/>
    <w:rsid w:val="008113E4"/>
    <w:rsid w:val="00814C6A"/>
    <w:rsid w:val="00820992"/>
    <w:rsid w:val="0082452E"/>
    <w:rsid w:val="00826896"/>
    <w:rsid w:val="00830B67"/>
    <w:rsid w:val="00832D98"/>
    <w:rsid w:val="00832E75"/>
    <w:rsid w:val="00837768"/>
    <w:rsid w:val="0084371E"/>
    <w:rsid w:val="00843A42"/>
    <w:rsid w:val="00851205"/>
    <w:rsid w:val="00857DE6"/>
    <w:rsid w:val="00866363"/>
    <w:rsid w:val="00870764"/>
    <w:rsid w:val="008708E7"/>
    <w:rsid w:val="00880051"/>
    <w:rsid w:val="00886E1C"/>
    <w:rsid w:val="00894334"/>
    <w:rsid w:val="008A0B1A"/>
    <w:rsid w:val="008A1316"/>
    <w:rsid w:val="008B0030"/>
    <w:rsid w:val="008B477B"/>
    <w:rsid w:val="008C4061"/>
    <w:rsid w:val="008C6E78"/>
    <w:rsid w:val="008C7D9D"/>
    <w:rsid w:val="008D316D"/>
    <w:rsid w:val="008D59C6"/>
    <w:rsid w:val="008F2526"/>
    <w:rsid w:val="00903152"/>
    <w:rsid w:val="009041C4"/>
    <w:rsid w:val="00904EEF"/>
    <w:rsid w:val="009118CD"/>
    <w:rsid w:val="00913B4B"/>
    <w:rsid w:val="009151D6"/>
    <w:rsid w:val="00921367"/>
    <w:rsid w:val="009279F8"/>
    <w:rsid w:val="009308E6"/>
    <w:rsid w:val="00932499"/>
    <w:rsid w:val="00933BB5"/>
    <w:rsid w:val="00944BDE"/>
    <w:rsid w:val="009512E8"/>
    <w:rsid w:val="00953EAA"/>
    <w:rsid w:val="00956D28"/>
    <w:rsid w:val="00962EBB"/>
    <w:rsid w:val="00976451"/>
    <w:rsid w:val="00980CC9"/>
    <w:rsid w:val="00982F36"/>
    <w:rsid w:val="0098445D"/>
    <w:rsid w:val="00985C77"/>
    <w:rsid w:val="009909E7"/>
    <w:rsid w:val="00993483"/>
    <w:rsid w:val="0099700B"/>
    <w:rsid w:val="009A3A57"/>
    <w:rsid w:val="009A6FA4"/>
    <w:rsid w:val="009A77D0"/>
    <w:rsid w:val="009B13EF"/>
    <w:rsid w:val="009B2440"/>
    <w:rsid w:val="009B6F78"/>
    <w:rsid w:val="009C543B"/>
    <w:rsid w:val="009D5959"/>
    <w:rsid w:val="009E22AB"/>
    <w:rsid w:val="009E2A45"/>
    <w:rsid w:val="009E5835"/>
    <w:rsid w:val="009F0D37"/>
    <w:rsid w:val="009F167A"/>
    <w:rsid w:val="009F6F96"/>
    <w:rsid w:val="009F79BE"/>
    <w:rsid w:val="00A046A2"/>
    <w:rsid w:val="00A126E3"/>
    <w:rsid w:val="00A21557"/>
    <w:rsid w:val="00A2456A"/>
    <w:rsid w:val="00A331B6"/>
    <w:rsid w:val="00A352BB"/>
    <w:rsid w:val="00A36843"/>
    <w:rsid w:val="00A45C5A"/>
    <w:rsid w:val="00A45CE9"/>
    <w:rsid w:val="00A57641"/>
    <w:rsid w:val="00A61530"/>
    <w:rsid w:val="00A65E40"/>
    <w:rsid w:val="00A666CF"/>
    <w:rsid w:val="00A7018D"/>
    <w:rsid w:val="00A735B4"/>
    <w:rsid w:val="00A86249"/>
    <w:rsid w:val="00A9018B"/>
    <w:rsid w:val="00A928AC"/>
    <w:rsid w:val="00A97823"/>
    <w:rsid w:val="00A97D75"/>
    <w:rsid w:val="00AA0E1F"/>
    <w:rsid w:val="00AB244F"/>
    <w:rsid w:val="00AB43AE"/>
    <w:rsid w:val="00AB4B74"/>
    <w:rsid w:val="00AC0DC1"/>
    <w:rsid w:val="00AC7565"/>
    <w:rsid w:val="00AD2D33"/>
    <w:rsid w:val="00AD3436"/>
    <w:rsid w:val="00AD5B57"/>
    <w:rsid w:val="00AD5F4A"/>
    <w:rsid w:val="00AE2F7C"/>
    <w:rsid w:val="00AE716B"/>
    <w:rsid w:val="00AF0566"/>
    <w:rsid w:val="00AF1CFD"/>
    <w:rsid w:val="00B0790B"/>
    <w:rsid w:val="00B17851"/>
    <w:rsid w:val="00B214E1"/>
    <w:rsid w:val="00B27956"/>
    <w:rsid w:val="00B32D01"/>
    <w:rsid w:val="00B34784"/>
    <w:rsid w:val="00B34A19"/>
    <w:rsid w:val="00B3532E"/>
    <w:rsid w:val="00B37DD2"/>
    <w:rsid w:val="00B40EE9"/>
    <w:rsid w:val="00B42619"/>
    <w:rsid w:val="00B477B8"/>
    <w:rsid w:val="00B51155"/>
    <w:rsid w:val="00B54627"/>
    <w:rsid w:val="00B678F8"/>
    <w:rsid w:val="00B71216"/>
    <w:rsid w:val="00B74E84"/>
    <w:rsid w:val="00B76AB0"/>
    <w:rsid w:val="00B90F89"/>
    <w:rsid w:val="00B93DB4"/>
    <w:rsid w:val="00B94EAC"/>
    <w:rsid w:val="00BA2DA8"/>
    <w:rsid w:val="00BA3134"/>
    <w:rsid w:val="00BB0368"/>
    <w:rsid w:val="00BB2753"/>
    <w:rsid w:val="00BB6513"/>
    <w:rsid w:val="00BC3970"/>
    <w:rsid w:val="00BC670E"/>
    <w:rsid w:val="00BD1C54"/>
    <w:rsid w:val="00BD2BAA"/>
    <w:rsid w:val="00BD73A6"/>
    <w:rsid w:val="00BF53B7"/>
    <w:rsid w:val="00BF567A"/>
    <w:rsid w:val="00BF6C52"/>
    <w:rsid w:val="00C03442"/>
    <w:rsid w:val="00C0467A"/>
    <w:rsid w:val="00C12782"/>
    <w:rsid w:val="00C15655"/>
    <w:rsid w:val="00C21140"/>
    <w:rsid w:val="00C21FBF"/>
    <w:rsid w:val="00C25DA2"/>
    <w:rsid w:val="00C346D4"/>
    <w:rsid w:val="00C36C55"/>
    <w:rsid w:val="00C5045E"/>
    <w:rsid w:val="00C522E3"/>
    <w:rsid w:val="00C53846"/>
    <w:rsid w:val="00C54541"/>
    <w:rsid w:val="00C61532"/>
    <w:rsid w:val="00C659E7"/>
    <w:rsid w:val="00C67EB1"/>
    <w:rsid w:val="00C851A8"/>
    <w:rsid w:val="00C87A3E"/>
    <w:rsid w:val="00C9260E"/>
    <w:rsid w:val="00C941DC"/>
    <w:rsid w:val="00C94DD2"/>
    <w:rsid w:val="00C97A49"/>
    <w:rsid w:val="00CA30E5"/>
    <w:rsid w:val="00CA49AD"/>
    <w:rsid w:val="00CB70E4"/>
    <w:rsid w:val="00CC15FE"/>
    <w:rsid w:val="00CC53C1"/>
    <w:rsid w:val="00CC5867"/>
    <w:rsid w:val="00CD055C"/>
    <w:rsid w:val="00CD298F"/>
    <w:rsid w:val="00CE513D"/>
    <w:rsid w:val="00CE7597"/>
    <w:rsid w:val="00D00E90"/>
    <w:rsid w:val="00D0391C"/>
    <w:rsid w:val="00D109D9"/>
    <w:rsid w:val="00D13FD0"/>
    <w:rsid w:val="00D169F0"/>
    <w:rsid w:val="00D2161C"/>
    <w:rsid w:val="00D31C9E"/>
    <w:rsid w:val="00D32DF7"/>
    <w:rsid w:val="00D37D8F"/>
    <w:rsid w:val="00D42D98"/>
    <w:rsid w:val="00D434AF"/>
    <w:rsid w:val="00D46789"/>
    <w:rsid w:val="00D4711B"/>
    <w:rsid w:val="00D56766"/>
    <w:rsid w:val="00D56A46"/>
    <w:rsid w:val="00D64006"/>
    <w:rsid w:val="00D81986"/>
    <w:rsid w:val="00D83E21"/>
    <w:rsid w:val="00D867AA"/>
    <w:rsid w:val="00D8775A"/>
    <w:rsid w:val="00DA0915"/>
    <w:rsid w:val="00DA16CC"/>
    <w:rsid w:val="00DA37B2"/>
    <w:rsid w:val="00DB01FD"/>
    <w:rsid w:val="00DB16AD"/>
    <w:rsid w:val="00DB2B63"/>
    <w:rsid w:val="00DB3B34"/>
    <w:rsid w:val="00DB6306"/>
    <w:rsid w:val="00DB667C"/>
    <w:rsid w:val="00DB7CFD"/>
    <w:rsid w:val="00DC0140"/>
    <w:rsid w:val="00DD0914"/>
    <w:rsid w:val="00DE34F4"/>
    <w:rsid w:val="00DF0B46"/>
    <w:rsid w:val="00DF2EB3"/>
    <w:rsid w:val="00DF513F"/>
    <w:rsid w:val="00E1412D"/>
    <w:rsid w:val="00E20342"/>
    <w:rsid w:val="00E24E09"/>
    <w:rsid w:val="00E33AE8"/>
    <w:rsid w:val="00E3617E"/>
    <w:rsid w:val="00E37582"/>
    <w:rsid w:val="00E428CD"/>
    <w:rsid w:val="00E44A60"/>
    <w:rsid w:val="00E47FB3"/>
    <w:rsid w:val="00E52B9D"/>
    <w:rsid w:val="00E55E6A"/>
    <w:rsid w:val="00E65D30"/>
    <w:rsid w:val="00E67440"/>
    <w:rsid w:val="00E7116A"/>
    <w:rsid w:val="00E74127"/>
    <w:rsid w:val="00E754A7"/>
    <w:rsid w:val="00E76AB3"/>
    <w:rsid w:val="00E84EA1"/>
    <w:rsid w:val="00E851ED"/>
    <w:rsid w:val="00E86B47"/>
    <w:rsid w:val="00E91ECB"/>
    <w:rsid w:val="00EA4E9E"/>
    <w:rsid w:val="00EA7ED2"/>
    <w:rsid w:val="00EB294D"/>
    <w:rsid w:val="00EB295A"/>
    <w:rsid w:val="00EB6503"/>
    <w:rsid w:val="00ED77CB"/>
    <w:rsid w:val="00ED7895"/>
    <w:rsid w:val="00EE1788"/>
    <w:rsid w:val="00EF3FE2"/>
    <w:rsid w:val="00F0234E"/>
    <w:rsid w:val="00F04613"/>
    <w:rsid w:val="00F06D02"/>
    <w:rsid w:val="00F16901"/>
    <w:rsid w:val="00F1783C"/>
    <w:rsid w:val="00F301DD"/>
    <w:rsid w:val="00F33159"/>
    <w:rsid w:val="00F40129"/>
    <w:rsid w:val="00F442ED"/>
    <w:rsid w:val="00F44B46"/>
    <w:rsid w:val="00F473D6"/>
    <w:rsid w:val="00F53889"/>
    <w:rsid w:val="00F5552D"/>
    <w:rsid w:val="00F5615B"/>
    <w:rsid w:val="00F736AA"/>
    <w:rsid w:val="00F80E2B"/>
    <w:rsid w:val="00F94409"/>
    <w:rsid w:val="00F97DB0"/>
    <w:rsid w:val="00FA11D1"/>
    <w:rsid w:val="00FA1CA9"/>
    <w:rsid w:val="00FA1E97"/>
    <w:rsid w:val="00FA2494"/>
    <w:rsid w:val="00FA3735"/>
    <w:rsid w:val="00FB0B71"/>
    <w:rsid w:val="00FB538D"/>
    <w:rsid w:val="00FD0608"/>
    <w:rsid w:val="00FD094B"/>
    <w:rsid w:val="00FD0E3F"/>
    <w:rsid w:val="00FD142E"/>
    <w:rsid w:val="00FE54CB"/>
    <w:rsid w:val="00FE6B01"/>
    <w:rsid w:val="00F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9E4"/>
    <w:pPr>
      <w:widowControl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A19E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9E4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A19E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19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A19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A19E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4A19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4A19E4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4A19E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A19E4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4A19E4"/>
    <w:rPr>
      <w:rFonts w:cs="Tahoma"/>
    </w:rPr>
  </w:style>
  <w:style w:type="paragraph" w:styleId="a8">
    <w:name w:val="caption"/>
    <w:basedOn w:val="a"/>
    <w:uiPriority w:val="99"/>
    <w:qFormat/>
    <w:rsid w:val="004A19E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A19E4"/>
    <w:rPr>
      <w:rFonts w:cs="Tahoma"/>
    </w:rPr>
  </w:style>
  <w:style w:type="paragraph" w:styleId="21">
    <w:name w:val="Body Text Indent 2"/>
    <w:basedOn w:val="a"/>
    <w:link w:val="22"/>
    <w:uiPriority w:val="99"/>
    <w:rsid w:val="004A19E4"/>
    <w:pPr>
      <w:ind w:left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408A"/>
    <w:rPr>
      <w:rFonts w:cs="Times New Roman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uiPriority w:val="99"/>
    <w:rsid w:val="004A19E4"/>
  </w:style>
  <w:style w:type="paragraph" w:customStyle="1" w:styleId="TableHeading">
    <w:name w:val="Table Heading"/>
    <w:basedOn w:val="TableContents"/>
    <w:uiPriority w:val="99"/>
    <w:rsid w:val="004A19E4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65524C"/>
    <w:pPr>
      <w:widowControl/>
      <w:autoSpaceDN/>
      <w:adjustRightInd/>
    </w:pPr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5524C"/>
    <w:rPr>
      <w:rFonts w:ascii="Calibri" w:hAnsi="Calibri" w:cs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65524C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0E0078"/>
    <w:pPr>
      <w:widowControl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54475A"/>
    <w:pPr>
      <w:widowControl/>
      <w:suppressLineNumbers/>
      <w:suppressAutoHyphens/>
      <w:autoSpaceDN/>
      <w:adjustRightInd/>
    </w:pPr>
    <w:rPr>
      <w:lang w:eastAsia="zh-CN"/>
    </w:rPr>
  </w:style>
  <w:style w:type="paragraph" w:customStyle="1" w:styleId="113537383d42354032303b30">
    <w:name w:val="Б11е35з37 и38н3dт42е35р40в32а30л3bа30"/>
    <w:uiPriority w:val="99"/>
    <w:rsid w:val="009B6F78"/>
    <w:pPr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  <w:lang w:eastAsia="zh-CN"/>
    </w:rPr>
  </w:style>
  <w:style w:type="paragraph" w:customStyle="1" w:styleId="ConsPlusNormal">
    <w:name w:val="ConsPlusNormal"/>
    <w:next w:val="a"/>
    <w:rsid w:val="00240AE5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e">
    <w:name w:val="Document Map"/>
    <w:basedOn w:val="a"/>
    <w:link w:val="af"/>
    <w:uiPriority w:val="99"/>
    <w:semiHidden/>
    <w:unhideWhenUsed/>
    <w:rsid w:val="00060BB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060BBE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A97D7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97D75"/>
    <w:rPr>
      <w:rFonts w:cs="Times New Roman"/>
    </w:rPr>
  </w:style>
  <w:style w:type="paragraph" w:styleId="af2">
    <w:name w:val="Balloon Text"/>
    <w:basedOn w:val="a"/>
    <w:link w:val="af3"/>
    <w:uiPriority w:val="99"/>
    <w:rsid w:val="00C941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C94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8ADD8-B48E-47B7-9A1A-0C1303B3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2016-02-27T10:30:00Z</cp:lastPrinted>
  <dcterms:created xsi:type="dcterms:W3CDTF">2019-09-19T05:50:00Z</dcterms:created>
  <dcterms:modified xsi:type="dcterms:W3CDTF">2019-09-19T05:50:00Z</dcterms:modified>
</cp:coreProperties>
</file>